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3F188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Приложение №2</w:t>
      </w:r>
    </w:p>
    <w:p w14:paraId="77B5BECD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к Соглашению № ____</w:t>
      </w:r>
    </w:p>
    <w:p w14:paraId="1265BADB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от «__</w:t>
      </w:r>
      <w:proofErr w:type="gramStart"/>
      <w:r w:rsidRPr="008D7037">
        <w:rPr>
          <w:rFonts w:ascii="Times New Roman" w:hAnsi="Times New Roman"/>
          <w:sz w:val="24"/>
          <w:szCs w:val="24"/>
        </w:rPr>
        <w:t>_»_</w:t>
      </w:r>
      <w:proofErr w:type="gramEnd"/>
      <w:r w:rsidRPr="008D7037">
        <w:rPr>
          <w:rFonts w:ascii="Times New Roman" w:hAnsi="Times New Roman"/>
          <w:sz w:val="24"/>
          <w:szCs w:val="24"/>
        </w:rPr>
        <w:t>________2021 г.</w:t>
      </w:r>
    </w:p>
    <w:p w14:paraId="63BE2B1D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УТВЕРЖДАЮ</w:t>
      </w:r>
    </w:p>
    <w:p w14:paraId="1188E349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 xml:space="preserve">Заместитель Председателя Правительства </w:t>
      </w:r>
    </w:p>
    <w:p w14:paraId="4B8422A3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Республики Бурятия – Руководитель</w:t>
      </w:r>
    </w:p>
    <w:p w14:paraId="2731AD1F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 xml:space="preserve">Администрации Главы Республики Бурятия и </w:t>
      </w:r>
    </w:p>
    <w:p w14:paraId="37CB32F0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Правительства Республики Бурятия</w:t>
      </w:r>
    </w:p>
    <w:p w14:paraId="096DEF44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</w:p>
    <w:p w14:paraId="5980C185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____________ Б.Д. Цыренов</w:t>
      </w:r>
    </w:p>
    <w:p w14:paraId="3B8CDF89" w14:textId="77777777" w:rsidR="003F212A" w:rsidRPr="008D7037" w:rsidRDefault="003F212A" w:rsidP="003F212A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D7037">
        <w:rPr>
          <w:rFonts w:ascii="Times New Roman" w:hAnsi="Times New Roman"/>
          <w:sz w:val="24"/>
          <w:szCs w:val="24"/>
        </w:rPr>
        <w:t>м.п</w:t>
      </w:r>
      <w:proofErr w:type="spellEnd"/>
      <w:r w:rsidRPr="008D7037">
        <w:rPr>
          <w:rFonts w:ascii="Times New Roman" w:hAnsi="Times New Roman"/>
          <w:sz w:val="24"/>
          <w:szCs w:val="24"/>
        </w:rPr>
        <w:t>.</w:t>
      </w:r>
    </w:p>
    <w:p w14:paraId="26686AE8" w14:textId="77777777" w:rsidR="003F212A" w:rsidRPr="008D7037" w:rsidRDefault="003F212A" w:rsidP="003F212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D7037">
        <w:rPr>
          <w:rFonts w:ascii="Times New Roman" w:hAnsi="Times New Roman"/>
          <w:b/>
          <w:sz w:val="24"/>
          <w:szCs w:val="24"/>
        </w:rPr>
        <w:t>ОТЧЁТ</w:t>
      </w:r>
    </w:p>
    <w:p w14:paraId="0ED9FB7C" w14:textId="457AA0AA" w:rsidR="003F212A" w:rsidRPr="003F212A" w:rsidRDefault="003F212A" w:rsidP="003F212A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3F212A">
        <w:rPr>
          <w:rFonts w:ascii="Times New Roman" w:hAnsi="Times New Roman"/>
          <w:b/>
          <w:sz w:val="28"/>
          <w:szCs w:val="28"/>
        </w:rPr>
        <w:t>о выполнении проекта</w:t>
      </w:r>
      <w:r w:rsidRPr="003F212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F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этнографический комплекс «</w:t>
      </w:r>
      <w:proofErr w:type="spellStart"/>
      <w:r w:rsidRPr="003F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Ая-ганга</w:t>
      </w:r>
      <w:proofErr w:type="spellEnd"/>
      <w:r w:rsidRPr="003F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(Продолжение)</w:t>
      </w:r>
      <w:r w:rsidRPr="003F212A">
        <w:rPr>
          <w:rFonts w:ascii="Times New Roman" w:hAnsi="Times New Roman"/>
          <w:b/>
          <w:sz w:val="28"/>
          <w:szCs w:val="28"/>
        </w:rPr>
        <w:t xml:space="preserve"> на средства гранта из республиканского бюджета</w:t>
      </w:r>
    </w:p>
    <w:p w14:paraId="5962EE51" w14:textId="431720D6" w:rsidR="00AC065F" w:rsidRDefault="003F212A" w:rsidP="003F212A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037">
        <w:rPr>
          <w:rFonts w:ascii="Times New Roman" w:hAnsi="Times New Roman"/>
          <w:sz w:val="24"/>
          <w:szCs w:val="24"/>
        </w:rPr>
        <w:tab/>
      </w:r>
    </w:p>
    <w:p w14:paraId="413AE112" w14:textId="3EC652CA" w:rsidR="00837533" w:rsidRPr="00B36719" w:rsidRDefault="00D24D16" w:rsidP="00B3671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2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   </w:t>
      </w:r>
      <w:r w:rsidRPr="00BD225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   </w:t>
      </w:r>
      <w:r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Проблема сохранения и развития национальной культуры, ее материальных и духовных ценностей остается актуальной в наши дни. Мы обязаны беречь и передавать наследие подрастающему поколению, способствовать ее развитию, делать достойной частицей многонациональной российской культуры, поэтому патриотическое воспитание детей дошкольного возраста </w:t>
      </w:r>
      <w:r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через</w:t>
      </w:r>
      <w:r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этнокультурную среду на бурятском языке - это не только средство формирования системных знаний, но и значимое социально-эмоциональное средство приобщения к культурному наследию детей дошкольного возраста.</w:t>
      </w:r>
    </w:p>
    <w:p w14:paraId="38F92428" w14:textId="77777777" w:rsidR="00837533" w:rsidRPr="00B36719" w:rsidRDefault="00837533" w:rsidP="00B3671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7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проекта: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продолжить работу по содержательному наполнению деятельности </w:t>
      </w:r>
      <w:r w:rsidRPr="00B36719">
        <w:rPr>
          <w:rFonts w:ascii="Times New Roman" w:hAnsi="Times New Roman" w:cs="Times New Roman"/>
          <w:sz w:val="28"/>
          <w:szCs w:val="28"/>
        </w:rPr>
        <w:t>детского этнографического комплекса «</w:t>
      </w:r>
      <w:proofErr w:type="spellStart"/>
      <w:r w:rsidRPr="00B36719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B36719">
        <w:rPr>
          <w:rFonts w:ascii="Times New Roman" w:hAnsi="Times New Roman" w:cs="Times New Roman"/>
          <w:sz w:val="28"/>
          <w:szCs w:val="28"/>
        </w:rPr>
        <w:t>»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целях обеспечения целевых ориентиров дошкольного детства </w:t>
      </w:r>
      <w:r w:rsidRPr="00B36719">
        <w:rPr>
          <w:rFonts w:ascii="Times New Roman" w:eastAsia="Calibri" w:hAnsi="Times New Roman" w:cs="Times New Roman"/>
          <w:sz w:val="28"/>
          <w:szCs w:val="28"/>
        </w:rPr>
        <w:t>путем погружения в бурятскую языковую среду.</w:t>
      </w:r>
    </w:p>
    <w:p w14:paraId="5240CD0D" w14:textId="77777777" w:rsidR="00837533" w:rsidRPr="00B36719" w:rsidRDefault="00837533" w:rsidP="00B3671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6719">
        <w:rPr>
          <w:rFonts w:ascii="Times New Roman" w:eastAsia="Calibri" w:hAnsi="Times New Roman" w:cs="Times New Roman"/>
          <w:b/>
          <w:sz w:val="28"/>
          <w:szCs w:val="28"/>
        </w:rPr>
        <w:t xml:space="preserve">Задачи, поставленные </w:t>
      </w:r>
      <w:proofErr w:type="gramStart"/>
      <w:r w:rsidRPr="00B36719">
        <w:rPr>
          <w:rFonts w:ascii="Times New Roman" w:eastAsia="Calibri" w:hAnsi="Times New Roman" w:cs="Times New Roman"/>
          <w:b/>
          <w:sz w:val="28"/>
          <w:szCs w:val="28"/>
        </w:rPr>
        <w:t>в проекте</w:t>
      </w:r>
      <w:proofErr w:type="gramEnd"/>
      <w:r w:rsidRPr="00B36719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реализуются:</w:t>
      </w:r>
    </w:p>
    <w:p w14:paraId="417A499C" w14:textId="1157DCC4" w:rsidR="00837533" w:rsidRPr="00B36719" w:rsidRDefault="00837533" w:rsidP="00B36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92C25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Продолжается дальнейшая работа по максимальному и эффективному использованию образовательного потенциала детского сада в целях обеспечения качества дошкольного образования, реализации образовательных инициатив и потребностей детей и родителей.</w:t>
      </w:r>
    </w:p>
    <w:p w14:paraId="0B66C309" w14:textId="577404E6" w:rsidR="00837533" w:rsidRPr="00B36719" w:rsidRDefault="00837533" w:rsidP="00B36719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озданы условия для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бурятским языком,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искренние и доверительные отношения с каждым ребенком, со взрослым, помо</w:t>
      </w:r>
      <w:r w:rsidR="00506F65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 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адаптации к новым видам деятельности и в социализации в детском коллективе через погружение в языковую среду</w:t>
      </w:r>
      <w:r w:rsidR="00506F65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</w:t>
      </w:r>
      <w:r w:rsidR="00506F65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и развиваются </w:t>
      </w:r>
      <w:r w:rsidR="00EF5EA7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таланты</w:t>
      </w:r>
      <w:r w:rsidR="00506F65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4B87EF6E" w14:textId="35288B7C" w:rsidR="00837533" w:rsidRPr="00B36719" w:rsidRDefault="00837533" w:rsidP="00B36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92C25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Осуществлено 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подиума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</w:t>
      </w:r>
      <w:r w:rsidR="00857608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857608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6F65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</w:t>
      </w: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возраста </w:t>
      </w:r>
      <w:proofErr w:type="gramStart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этнокультурного</w:t>
      </w:r>
      <w:proofErr w:type="gramEnd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компонента.</w:t>
      </w:r>
    </w:p>
    <w:p w14:paraId="6F7BF47A" w14:textId="77777777" w:rsidR="00267FDF" w:rsidRPr="00B36719" w:rsidRDefault="00267FDF" w:rsidP="00B367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92C25"/>
          <w:sz w:val="28"/>
          <w:szCs w:val="28"/>
          <w:lang w:eastAsia="ru-RU"/>
        </w:rPr>
      </w:pPr>
    </w:p>
    <w:p w14:paraId="6BD65FB9" w14:textId="50534DFD" w:rsidR="00D24D16" w:rsidRPr="00B36719" w:rsidRDefault="00423464" w:rsidP="00B3671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7640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   </w:t>
      </w:r>
      <w:r w:rsidR="00D24D16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Д</w:t>
      </w:r>
      <w:proofErr w:type="spellStart"/>
      <w:r w:rsidR="00D24D16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етск</w:t>
      </w:r>
      <w:r w:rsidR="00D24D16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ий</w:t>
      </w:r>
      <w:proofErr w:type="spellEnd"/>
      <w:r w:rsidR="00D24D16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="00CB1441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игровой многофункциональный комплекс «Юрта»</w:t>
      </w:r>
      <w:r w:rsidR="008721BC" w:rsidRPr="00B367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D24D16" w:rsidRPr="00B3671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знакомит</w:t>
      </w:r>
      <w:r w:rsidR="00D24D16" w:rsidRPr="00B36719">
        <w:rPr>
          <w:rFonts w:ascii="Times New Roman" w:eastAsia="Calibri" w:hAnsi="Times New Roman" w:cs="Times New Roman"/>
          <w:sz w:val="28"/>
          <w:szCs w:val="28"/>
        </w:rPr>
        <w:t xml:space="preserve"> детей с культурой, бытом и обычаями бурятского народа, привлекает детей к активному участию в бурятских национальных играх, ритуалах, развивается родная речь, познавательная, двигательная активность, творческие навыки детей, воспитывается чувства толерантности и взаимоуважения, любовь к родной республике и гордость за нее</w:t>
      </w:r>
      <w:r w:rsidR="00267FDF" w:rsidRPr="00B367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16127">
        <w:rPr>
          <w:rFonts w:ascii="Times New Roman" w:eastAsia="Calibri" w:hAnsi="Times New Roman" w:cs="Times New Roman"/>
          <w:sz w:val="28"/>
          <w:szCs w:val="28"/>
        </w:rPr>
        <w:t>Игровой комплекс разделен на мужскую и женскую половины,</w:t>
      </w:r>
      <w:r w:rsidR="00516127" w:rsidRPr="00B36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127">
        <w:rPr>
          <w:rFonts w:ascii="Times New Roman" w:eastAsia="Calibri" w:hAnsi="Times New Roman" w:cs="Times New Roman"/>
          <w:sz w:val="28"/>
          <w:szCs w:val="28"/>
        </w:rPr>
        <w:t>у</w:t>
      </w:r>
      <w:r w:rsidR="00D24D16" w:rsidRPr="00B36719">
        <w:rPr>
          <w:rFonts w:ascii="Times New Roman" w:eastAsia="Calibri" w:hAnsi="Times New Roman" w:cs="Times New Roman"/>
          <w:sz w:val="28"/>
          <w:szCs w:val="28"/>
        </w:rPr>
        <w:t xml:space="preserve">частвуя </w:t>
      </w:r>
      <w:proofErr w:type="gramStart"/>
      <w:r w:rsidR="00D24D16" w:rsidRPr="00B36719">
        <w:rPr>
          <w:rFonts w:ascii="Times New Roman" w:eastAsia="Calibri" w:hAnsi="Times New Roman" w:cs="Times New Roman"/>
          <w:sz w:val="28"/>
          <w:szCs w:val="28"/>
        </w:rPr>
        <w:t>в  играх</w:t>
      </w:r>
      <w:proofErr w:type="gramEnd"/>
      <w:r w:rsidR="00D24D16" w:rsidRPr="00B36719">
        <w:rPr>
          <w:rFonts w:ascii="Times New Roman" w:eastAsia="Calibri" w:hAnsi="Times New Roman" w:cs="Times New Roman"/>
          <w:sz w:val="28"/>
          <w:szCs w:val="28"/>
        </w:rPr>
        <w:t>, дети становятся участниками разных событий из жизни людей, животных, растений, что дает им возможность глубже познать окружающий мир</w:t>
      </w:r>
      <w:r w:rsidR="00516127">
        <w:rPr>
          <w:rFonts w:ascii="Times New Roman" w:eastAsia="Calibri" w:hAnsi="Times New Roman" w:cs="Times New Roman"/>
          <w:sz w:val="28"/>
          <w:szCs w:val="28"/>
        </w:rPr>
        <w:t>.</w:t>
      </w:r>
      <w:r w:rsidR="004B12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032ED8" w14:textId="77777777" w:rsidR="00423464" w:rsidRDefault="00423464" w:rsidP="00B36719">
      <w:pPr>
        <w:pStyle w:val="a3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2D995" w14:textId="1C26A135" w:rsidR="00F60BD0" w:rsidRPr="00B36719" w:rsidRDefault="00F60BD0" w:rsidP="00B36719">
      <w:pPr>
        <w:pStyle w:val="a3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719">
        <w:rPr>
          <w:rFonts w:ascii="Times New Roman" w:eastAsia="Calibri" w:hAnsi="Times New Roman" w:cs="Times New Roman"/>
          <w:b/>
          <w:sz w:val="28"/>
          <w:szCs w:val="28"/>
        </w:rPr>
        <w:t>Оценка достижения намеченных результатов и отчетность:</w:t>
      </w:r>
    </w:p>
    <w:p w14:paraId="01FFAC54" w14:textId="3890DF66" w:rsidR="005D05CD" w:rsidRPr="00B36719" w:rsidRDefault="005D05CD" w:rsidP="00B36719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B36719">
        <w:rPr>
          <w:color w:val="000000"/>
          <w:sz w:val="28"/>
          <w:szCs w:val="28"/>
        </w:rPr>
        <w:t xml:space="preserve">Презентация инновационной работы в ДОУ по погружению детей в </w:t>
      </w:r>
      <w:proofErr w:type="spellStart"/>
      <w:r w:rsidR="001D6950" w:rsidRPr="00B36719">
        <w:rPr>
          <w:color w:val="000000"/>
          <w:sz w:val="28"/>
          <w:szCs w:val="28"/>
        </w:rPr>
        <w:t>б</w:t>
      </w:r>
      <w:r w:rsidRPr="00B36719">
        <w:rPr>
          <w:color w:val="000000"/>
          <w:sz w:val="28"/>
          <w:szCs w:val="28"/>
        </w:rPr>
        <w:t>урятскоязычную</w:t>
      </w:r>
      <w:proofErr w:type="spellEnd"/>
      <w:r w:rsidRPr="00B36719">
        <w:rPr>
          <w:color w:val="000000"/>
          <w:sz w:val="28"/>
          <w:szCs w:val="28"/>
        </w:rPr>
        <w:t xml:space="preserve"> среду на Всероссийской научно-практической конференции: «Традиции и инновации в реализации государственной языковой политики Российской Федерации в сфере образования и науки регионов Сибири и Дальнего Востока»</w:t>
      </w:r>
      <w:r w:rsidR="001D6950" w:rsidRPr="00B36719">
        <w:rPr>
          <w:color w:val="000000"/>
          <w:sz w:val="28"/>
          <w:szCs w:val="28"/>
        </w:rPr>
        <w:t xml:space="preserve">, ноябрь 2021 г. </w:t>
      </w:r>
      <w:hyperlink r:id="rId5" w:history="1">
        <w:r w:rsidR="001D6950" w:rsidRPr="00B36719">
          <w:rPr>
            <w:rStyle w:val="a5"/>
            <w:sz w:val="28"/>
            <w:szCs w:val="28"/>
            <w:lang w:val="en-US"/>
          </w:rPr>
          <w:t>h</w:t>
        </w:r>
        <w:r w:rsidR="001D6950" w:rsidRPr="00B36719">
          <w:rPr>
            <w:rStyle w:val="a5"/>
            <w:sz w:val="28"/>
            <w:szCs w:val="28"/>
          </w:rPr>
          <w:t>ttp://садик52.рф/</w:t>
        </w:r>
      </w:hyperlink>
    </w:p>
    <w:p w14:paraId="5022496C" w14:textId="0EF4E9F6" w:rsidR="001D6950" w:rsidRPr="00B36719" w:rsidRDefault="001D6950" w:rsidP="00B36719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B36719">
        <w:rPr>
          <w:color w:val="000000"/>
          <w:sz w:val="28"/>
          <w:szCs w:val="28"/>
        </w:rPr>
        <w:t xml:space="preserve">Участие воспитателя </w:t>
      </w:r>
      <w:proofErr w:type="spellStart"/>
      <w:r w:rsidRPr="00B36719">
        <w:rPr>
          <w:color w:val="000000"/>
          <w:sz w:val="28"/>
          <w:szCs w:val="28"/>
        </w:rPr>
        <w:t>Дашиевой</w:t>
      </w:r>
      <w:proofErr w:type="spellEnd"/>
      <w:r w:rsidRPr="00B36719">
        <w:rPr>
          <w:color w:val="000000"/>
          <w:sz w:val="28"/>
          <w:szCs w:val="28"/>
        </w:rPr>
        <w:t xml:space="preserve"> Д.Б. и учителя бурятского языка </w:t>
      </w:r>
      <w:proofErr w:type="spellStart"/>
      <w:r w:rsidRPr="00B36719">
        <w:rPr>
          <w:color w:val="000000"/>
          <w:sz w:val="28"/>
          <w:szCs w:val="28"/>
        </w:rPr>
        <w:t>Санжаевой</w:t>
      </w:r>
      <w:proofErr w:type="spellEnd"/>
      <w:r w:rsidRPr="00B36719">
        <w:rPr>
          <w:color w:val="000000"/>
          <w:sz w:val="28"/>
          <w:szCs w:val="28"/>
        </w:rPr>
        <w:t xml:space="preserve"> Д.Ц. на межрегиональном научно-методическом семинаре: Бурятский язык в дошкольном образовании: языковое погружение в условиях </w:t>
      </w:r>
      <w:proofErr w:type="spellStart"/>
      <w:r w:rsidRPr="00B36719">
        <w:rPr>
          <w:color w:val="000000"/>
          <w:sz w:val="28"/>
          <w:szCs w:val="28"/>
        </w:rPr>
        <w:t>билингвальной</w:t>
      </w:r>
      <w:proofErr w:type="spellEnd"/>
      <w:r w:rsidRPr="00B36719">
        <w:rPr>
          <w:color w:val="000000"/>
          <w:sz w:val="28"/>
          <w:szCs w:val="28"/>
        </w:rPr>
        <w:t>/</w:t>
      </w:r>
      <w:proofErr w:type="spellStart"/>
      <w:r w:rsidRPr="00B36719">
        <w:rPr>
          <w:color w:val="000000"/>
          <w:sz w:val="28"/>
          <w:szCs w:val="28"/>
        </w:rPr>
        <w:t>полилингвальной</w:t>
      </w:r>
      <w:proofErr w:type="spellEnd"/>
      <w:r w:rsidRPr="00B36719">
        <w:rPr>
          <w:color w:val="000000"/>
          <w:sz w:val="28"/>
          <w:szCs w:val="28"/>
        </w:rPr>
        <w:t xml:space="preserve"> образовательной среды, октябрь 2021, </w:t>
      </w:r>
      <w:hyperlink r:id="rId6" w:history="1">
        <w:r w:rsidRPr="00B36719">
          <w:rPr>
            <w:rStyle w:val="a5"/>
            <w:sz w:val="28"/>
            <w:szCs w:val="28"/>
          </w:rPr>
          <w:t>http://садик52.рф/site/pub?id=200</w:t>
        </w:r>
      </w:hyperlink>
    </w:p>
    <w:p w14:paraId="238B6928" w14:textId="42709576" w:rsidR="001D6950" w:rsidRPr="00B36719" w:rsidRDefault="001D6950" w:rsidP="00B36719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B36719">
        <w:rPr>
          <w:color w:val="000000"/>
          <w:sz w:val="28"/>
          <w:szCs w:val="28"/>
        </w:rPr>
        <w:t xml:space="preserve">Участие воспитателей </w:t>
      </w:r>
      <w:proofErr w:type="spellStart"/>
      <w:r w:rsidRPr="00B36719">
        <w:rPr>
          <w:color w:val="000000"/>
          <w:sz w:val="28"/>
          <w:szCs w:val="28"/>
        </w:rPr>
        <w:t>Дарибазаровой</w:t>
      </w:r>
      <w:proofErr w:type="spellEnd"/>
      <w:r w:rsidRPr="00B36719">
        <w:rPr>
          <w:color w:val="000000"/>
          <w:sz w:val="28"/>
          <w:szCs w:val="28"/>
        </w:rPr>
        <w:t xml:space="preserve"> Д.Д., Цыреновой Б.Н. и Гомбоевой Д.Б. с докладами в VI Межрегиональный Фестиваль «Дошкольное образование XXI века - педагогические инициативы, диалог, сотрудничество»</w:t>
      </w:r>
      <w:r w:rsidR="00C10C88" w:rsidRPr="00B36719">
        <w:rPr>
          <w:color w:val="000000"/>
          <w:sz w:val="28"/>
          <w:szCs w:val="28"/>
        </w:rPr>
        <w:t xml:space="preserve">, ноябрь 2021 г. </w:t>
      </w:r>
      <w:r w:rsidRPr="00B36719">
        <w:rPr>
          <w:color w:val="000000"/>
          <w:sz w:val="28"/>
          <w:szCs w:val="28"/>
        </w:rPr>
        <w:t>http://садик52.рф/?section_id= 30</w:t>
      </w:r>
    </w:p>
    <w:p w14:paraId="1F6B6BE6" w14:textId="0C1B8D5B" w:rsidR="001D6950" w:rsidRPr="00B36719" w:rsidRDefault="001D6950" w:rsidP="00B36719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и победа в республиканском конкурсе профессионального мастерства «</w:t>
      </w:r>
      <w:proofErr w:type="spellStart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Эрхим</w:t>
      </w:r>
      <w:proofErr w:type="spellEnd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хүмүүжүүлэгшэ</w:t>
      </w:r>
      <w:proofErr w:type="spellEnd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- 2021» воспитателя </w:t>
      </w:r>
      <w:proofErr w:type="spellStart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Дашиевой</w:t>
      </w:r>
      <w:proofErr w:type="spellEnd"/>
      <w:r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</w:t>
      </w:r>
      <w:hyperlink r:id="rId7" w:history="1">
        <w:r w:rsidR="00C10C88" w:rsidRPr="00B3671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http://садик52.рф/site/pub?id=199</w:t>
        </w:r>
      </w:hyperlink>
      <w:r w:rsidR="00C10C88" w:rsidRPr="00B3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251D79" w14:textId="77777777" w:rsidR="00C10C88" w:rsidRPr="00B36719" w:rsidRDefault="00C10C88" w:rsidP="00B36719">
      <w:pPr>
        <w:pStyle w:val="a3"/>
        <w:numPr>
          <w:ilvl w:val="0"/>
          <w:numId w:val="11"/>
        </w:numPr>
        <w:spacing w:before="100" w:beforeAutospacing="1" w:after="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Ежемесячное участие детей на радио </w:t>
      </w:r>
      <w:proofErr w:type="spellStart"/>
      <w:r w:rsidRPr="00B367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Буряад</w:t>
      </w:r>
      <w:proofErr w:type="spellEnd"/>
      <w:r w:rsidRPr="00B367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 ФМ;</w:t>
      </w:r>
    </w:p>
    <w:p w14:paraId="26B2FC59" w14:textId="57164BFC" w:rsidR="00A63F5E" w:rsidRPr="00B36719" w:rsidRDefault="007E38A5" w:rsidP="00B36719">
      <w:pPr>
        <w:pStyle w:val="a3"/>
        <w:numPr>
          <w:ilvl w:val="0"/>
          <w:numId w:val="11"/>
        </w:numPr>
        <w:spacing w:before="100" w:beforeAutospacing="1" w:after="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сада оформлено </w:t>
      </w:r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выставками детских работ на должно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эстетическом уровне на </w:t>
      </w:r>
      <w:proofErr w:type="gramStart"/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Месячн</w:t>
      </w:r>
      <w:r w:rsidR="008E0613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бурятского языка» (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булэ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нааданууд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хубса</w:t>
      </w:r>
      <w:proofErr w:type="spellEnd"/>
      <w:r w:rsidR="00A63F5E" w:rsidRPr="00B3671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</w:t>
      </w:r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8E0613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A63F5E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0C88" w:rsidRPr="00B36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911505" w14:textId="77777777" w:rsidR="00B31D75" w:rsidRPr="00B36719" w:rsidRDefault="00B31D75" w:rsidP="00B36719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36719">
        <w:rPr>
          <w:rFonts w:ascii="Times New Roman" w:eastAsia="Calibri" w:hAnsi="Times New Roman" w:cs="Times New Roman"/>
          <w:sz w:val="28"/>
          <w:szCs w:val="28"/>
        </w:rPr>
        <w:t>Готовится издание учебно-методического материала, включающий детские проекты, развивающие игры, этнокультурные материалы для детей дошкольного возраста и сборник сказок на бурятском языке для детей дошкольного возраста, даёт возможность повысить дух национального самосознания и патриотизма в воспитании детей дошкольного возраста.</w:t>
      </w:r>
    </w:p>
    <w:p w14:paraId="5C2840D0" w14:textId="2ED12941" w:rsidR="00C10C88" w:rsidRDefault="00C10C88" w:rsidP="00B36719">
      <w:pPr>
        <w:pStyle w:val="a3"/>
        <w:spacing w:after="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>Механизм</w:t>
      </w:r>
      <w:r w:rsidR="00B36719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реализации проекта</w:t>
      </w:r>
    </w:p>
    <w:p w14:paraId="29286BAC" w14:textId="173E6297" w:rsidR="007C72C5" w:rsidRDefault="007C72C5" w:rsidP="00B36719">
      <w:pPr>
        <w:pStyle w:val="a3"/>
        <w:spacing w:after="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Подготовительный этап</w:t>
      </w:r>
    </w:p>
    <w:p w14:paraId="4F58F560" w14:textId="31D81A5C" w:rsidR="007C72C5" w:rsidRDefault="007C72C5" w:rsidP="00B36719">
      <w:pPr>
        <w:pStyle w:val="a3"/>
        <w:spacing w:after="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(март 2021 г-апрель 2021 г)</w:t>
      </w:r>
    </w:p>
    <w:p w14:paraId="5040202C" w14:textId="098CEBC6" w:rsidR="00C10C88" w:rsidRPr="00BD2258" w:rsidRDefault="008721BC" w:rsidP="007B2D73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="00C10C88">
        <w:rPr>
          <w:rFonts w:ascii="Times New Roman" w:eastAsia="Calibri" w:hAnsi="Times New Roman" w:cs="Times New Roman"/>
          <w:sz w:val="28"/>
          <w:szCs w:val="28"/>
        </w:rPr>
        <w:t>научно-методическ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>, периодически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издани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по теме;</w:t>
      </w:r>
    </w:p>
    <w:p w14:paraId="471F22E8" w14:textId="065BB6A4" w:rsidR="00C10C88" w:rsidRPr="00BD2258" w:rsidRDefault="008721BC" w:rsidP="007B2D73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>ворческ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по разработке проекта, определ</w:t>
      </w:r>
      <w:r w:rsidR="00C10C88">
        <w:rPr>
          <w:rFonts w:ascii="Times New Roman" w:eastAsia="Calibri" w:hAnsi="Times New Roman" w:cs="Times New Roman"/>
          <w:sz w:val="28"/>
          <w:szCs w:val="28"/>
        </w:rPr>
        <w:t>ены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потребности детей и родителей</w:t>
      </w:r>
      <w:r w:rsidR="00C10C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="00C10C88">
        <w:rPr>
          <w:rFonts w:ascii="Times New Roman" w:eastAsia="Calibri" w:hAnsi="Times New Roman" w:cs="Times New Roman"/>
          <w:sz w:val="28"/>
          <w:szCs w:val="28"/>
        </w:rPr>
        <w:t>готов</w:t>
      </w:r>
      <w:r>
        <w:rPr>
          <w:rFonts w:ascii="Times New Roman" w:eastAsia="Calibri" w:hAnsi="Times New Roman" w:cs="Times New Roman"/>
          <w:sz w:val="28"/>
          <w:szCs w:val="28"/>
        </w:rPr>
        <w:t>лена</w:t>
      </w:r>
      <w:r w:rsidR="00C10C88">
        <w:rPr>
          <w:rFonts w:ascii="Times New Roman" w:eastAsia="Calibri" w:hAnsi="Times New Roman" w:cs="Times New Roman"/>
          <w:sz w:val="28"/>
          <w:szCs w:val="28"/>
        </w:rPr>
        <w:t xml:space="preserve"> смета проекта</w:t>
      </w:r>
      <w:r w:rsidR="00C10C88" w:rsidRPr="00BD22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8AFFD7" w14:textId="77777777" w:rsidR="00C10C88" w:rsidRPr="00BD2258" w:rsidRDefault="00C10C88" w:rsidP="007B2D73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Разработа</w:t>
      </w:r>
      <w:r>
        <w:rPr>
          <w:rFonts w:ascii="Times New Roman" w:eastAsia="Calibri" w:hAnsi="Times New Roman" w:cs="Times New Roman"/>
          <w:sz w:val="28"/>
          <w:szCs w:val="28"/>
        </w:rPr>
        <w:t>на «Дорожная карта</w:t>
      </w:r>
      <w:r w:rsidRPr="00BD225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9E05383" w14:textId="77777777" w:rsidR="007C72C5" w:rsidRDefault="007C72C5" w:rsidP="007B2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85A19D" w14:textId="4A780839" w:rsidR="00C10C88" w:rsidRPr="00BD2258" w:rsidRDefault="00C10C88" w:rsidP="007B2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sz w:val="28"/>
          <w:szCs w:val="28"/>
        </w:rPr>
        <w:t>Проектно-технологический этап</w:t>
      </w:r>
    </w:p>
    <w:p w14:paraId="0495DAF5" w14:textId="077A5DF1" w:rsidR="00C10C88" w:rsidRPr="00BD2258" w:rsidRDefault="00C10C88" w:rsidP="007B2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>Сроки (май 202</w:t>
      </w:r>
      <w:r w:rsidR="008721B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- сентябрь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г.)</w:t>
      </w:r>
    </w:p>
    <w:p w14:paraId="03FD9118" w14:textId="77777777" w:rsidR="00C10C88" w:rsidRPr="00BD2258" w:rsidRDefault="00C10C88" w:rsidP="007B2D7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sz w:val="28"/>
          <w:szCs w:val="28"/>
        </w:rPr>
        <w:t>ован</w:t>
      </w:r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 проект в соответствии с </w:t>
      </w:r>
      <w:r w:rsidRPr="00BD2258">
        <w:rPr>
          <w:rFonts w:ascii="Times New Roman" w:eastAsia="Calibri" w:hAnsi="Times New Roman" w:cs="Times New Roman"/>
          <w:bCs/>
          <w:sz w:val="28"/>
          <w:szCs w:val="28"/>
        </w:rPr>
        <w:t>«Дорожной картой»;</w:t>
      </w:r>
    </w:p>
    <w:p w14:paraId="31B40004" w14:textId="185F58A8" w:rsidR="00C10C88" w:rsidRPr="00BD2258" w:rsidRDefault="00C10C88" w:rsidP="007B2D7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 м</w:t>
      </w:r>
      <w:r w:rsidRPr="00BD2258">
        <w:rPr>
          <w:rFonts w:ascii="Times New Roman" w:eastAsia="Calibri" w:hAnsi="Times New Roman" w:cs="Times New Roman"/>
          <w:sz w:val="28"/>
          <w:szCs w:val="28"/>
        </w:rPr>
        <w:t>ониторинг эффективности проекта детский этнографический комплекс «</w:t>
      </w:r>
      <w:proofErr w:type="spellStart"/>
      <w:r w:rsidRPr="00BD2258">
        <w:rPr>
          <w:rFonts w:ascii="Times New Roman" w:eastAsia="Calibri" w:hAnsi="Times New Roman" w:cs="Times New Roman"/>
          <w:sz w:val="28"/>
          <w:szCs w:val="28"/>
        </w:rPr>
        <w:t>Ая-ганга</w:t>
      </w:r>
      <w:proofErr w:type="spellEnd"/>
      <w:r w:rsidRPr="00BD225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(Продолжение)</w:t>
      </w:r>
      <w:r w:rsidRPr="00BD22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715911" w14:textId="280AEEB6" w:rsidR="00C10C88" w:rsidRPr="00BD2258" w:rsidRDefault="00C10C88" w:rsidP="007B2D7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Научно-методическое сопровождение проекта (семинары, квест-игры, панельные дискуссии</w:t>
      </w:r>
      <w:r w:rsidR="0076408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472C32E" w14:textId="77777777" w:rsidR="00C10C88" w:rsidRPr="00BD2258" w:rsidRDefault="00C10C88" w:rsidP="007B2D7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Системный отчет о ходе реализации проекта на официальном сайте МАДОУ детский сад №52 г. Улан-Удэ (публикации рабочих материалов, фото (видео) материалов и др.);</w:t>
      </w:r>
    </w:p>
    <w:p w14:paraId="51B6AC07" w14:textId="77777777" w:rsidR="00C10C88" w:rsidRPr="00BD2258" w:rsidRDefault="00C10C88" w:rsidP="007B2D7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Дальнейшее сотрудничество с социальными партнерами, представителями бизнеса, общественности;</w:t>
      </w:r>
    </w:p>
    <w:p w14:paraId="6D0B5D50" w14:textId="77777777" w:rsidR="00066BD1" w:rsidRDefault="00066BD1" w:rsidP="00B3671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F26D18" w14:textId="115E6312" w:rsidR="00C10C88" w:rsidRPr="00BD2258" w:rsidRDefault="00C10C88" w:rsidP="00B3671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Заключительный этап</w:t>
      </w:r>
    </w:p>
    <w:p w14:paraId="5A5028C7" w14:textId="7CFF44D0" w:rsidR="00C10C88" w:rsidRPr="00BD2258" w:rsidRDefault="00C10C88" w:rsidP="00B367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>Сроки (октябрь 202</w:t>
      </w:r>
      <w:r w:rsidR="008721B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- декабрь 202</w:t>
      </w:r>
      <w:r w:rsidR="008721B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D2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г.)</w:t>
      </w:r>
    </w:p>
    <w:p w14:paraId="50394C2F" w14:textId="47AC1757" w:rsidR="00C10C88" w:rsidRDefault="00C10C88" w:rsidP="00B36719">
      <w:pPr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r w:rsidRPr="00BD2258">
        <w:rPr>
          <w:rFonts w:ascii="Times New Roman" w:eastAsia="Calibri" w:hAnsi="Times New Roman" w:cs="Times New Roman"/>
          <w:sz w:val="28"/>
          <w:szCs w:val="28"/>
        </w:rPr>
        <w:t>результативности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 в игровой интерактивной форме</w:t>
      </w:r>
      <w:r w:rsidRPr="00BD225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методики «Исключения неподходящей картинки»: «Найди лишнее», «Скажи, что здесь не подходит», «Построй юрту», «Одень куклу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Дулму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«Бурятская домашняя утварь»</w:t>
      </w:r>
      <w:r w:rsidR="008721BC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8721BC">
        <w:rPr>
          <w:rFonts w:ascii="Times New Roman" w:eastAsia="Calibri" w:hAnsi="Times New Roman" w:cs="Times New Roman"/>
          <w:sz w:val="28"/>
          <w:szCs w:val="28"/>
        </w:rPr>
        <w:t>Хэн</w:t>
      </w:r>
      <w:proofErr w:type="spellEnd"/>
      <w:r w:rsidR="00872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21BC">
        <w:rPr>
          <w:rFonts w:ascii="Times New Roman" w:eastAsia="Calibri" w:hAnsi="Times New Roman" w:cs="Times New Roman"/>
          <w:sz w:val="28"/>
          <w:szCs w:val="28"/>
        </w:rPr>
        <w:t>юун</w:t>
      </w:r>
      <w:proofErr w:type="spellEnd"/>
      <w:r w:rsidR="008721B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="008721BC">
        <w:rPr>
          <w:rFonts w:ascii="Times New Roman" w:eastAsia="Calibri" w:hAnsi="Times New Roman" w:cs="Times New Roman"/>
          <w:sz w:val="28"/>
          <w:szCs w:val="28"/>
        </w:rPr>
        <w:t>ээ</w:t>
      </w:r>
      <w:proofErr w:type="spellEnd"/>
      <w:r w:rsidR="00872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21BC">
        <w:rPr>
          <w:rFonts w:ascii="Times New Roman" w:eastAsia="Calibri" w:hAnsi="Times New Roman" w:cs="Times New Roman"/>
          <w:sz w:val="28"/>
          <w:szCs w:val="28"/>
        </w:rPr>
        <w:t>буридэнэб</w:t>
      </w:r>
      <w:proofErr w:type="spellEnd"/>
      <w:r w:rsidR="008721BC">
        <w:rPr>
          <w:rFonts w:ascii="Times New Roman" w:eastAsia="Calibri" w:hAnsi="Times New Roman" w:cs="Times New Roman"/>
          <w:sz w:val="28"/>
          <w:szCs w:val="28"/>
        </w:rPr>
        <w:t>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выявления</w:t>
      </w:r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 степени достижения поставленных задач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E45C78" w14:textId="77777777" w:rsidR="00C10C88" w:rsidRPr="00BD2258" w:rsidRDefault="00C10C88" w:rsidP="00B36719">
      <w:pPr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Определение дальнейших перспектив по теме проекта.</w:t>
      </w:r>
    </w:p>
    <w:p w14:paraId="55A60239" w14:textId="3D68CF70" w:rsidR="00D24D16" w:rsidRPr="00BD2258" w:rsidRDefault="00D24D16" w:rsidP="00764088">
      <w:pPr>
        <w:spacing w:after="0" w:line="276" w:lineRule="auto"/>
        <w:ind w:firstLine="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258">
        <w:rPr>
          <w:rFonts w:ascii="Times New Roman" w:eastAsia="Calibri" w:hAnsi="Times New Roman" w:cs="Times New Roman"/>
          <w:b/>
          <w:sz w:val="28"/>
          <w:szCs w:val="28"/>
        </w:rPr>
        <w:t>Перспективы развития проекта после окончания финансирования по гранту.</w:t>
      </w:r>
    </w:p>
    <w:p w14:paraId="5CB03972" w14:textId="77777777" w:rsidR="00D24D16" w:rsidRPr="00BD2258" w:rsidRDefault="00D24D16" w:rsidP="00764088">
      <w:pPr>
        <w:numPr>
          <w:ilvl w:val="0"/>
          <w:numId w:val="8"/>
        </w:numPr>
        <w:spacing w:after="0" w:line="276" w:lineRule="auto"/>
        <w:ind w:lef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Ребёнок приобретает социальный и личностный опыт взаимодействия с взрослыми и сверстниками, окружающим миром в наиболее значимых видах деятельности и активности (общении, познавательной, исследовательской, игровой, двигательной и т.д.); </w:t>
      </w:r>
    </w:p>
    <w:p w14:paraId="2B759877" w14:textId="4DD4411E" w:rsidR="00D24D16" w:rsidRPr="00BD2258" w:rsidRDefault="00D24D16" w:rsidP="00764088">
      <w:pPr>
        <w:numPr>
          <w:ilvl w:val="0"/>
          <w:numId w:val="8"/>
        </w:numPr>
        <w:spacing w:after="0" w:line="276" w:lineRule="auto"/>
        <w:ind w:lef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>Образовательное пространство ДОУ - условие создания социальной ситуации развития дошкольника;</w:t>
      </w:r>
    </w:p>
    <w:p w14:paraId="5966E006" w14:textId="6807B39B" w:rsidR="00D24D16" w:rsidRDefault="00D24D16" w:rsidP="00764088">
      <w:pPr>
        <w:numPr>
          <w:ilvl w:val="0"/>
          <w:numId w:val="8"/>
        </w:numPr>
        <w:spacing w:after="0" w:line="276" w:lineRule="auto"/>
        <w:ind w:lef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Деловые и творческие связи с организациями и учреждениями города (ГАУ ДПО РБ «БРИОП», ФГБОУ ВО «БГУ им. </w:t>
      </w:r>
      <w:proofErr w:type="spellStart"/>
      <w:r w:rsidRPr="00BD2258">
        <w:rPr>
          <w:rFonts w:ascii="Times New Roman" w:eastAsia="Calibri" w:hAnsi="Times New Roman" w:cs="Times New Roman"/>
          <w:sz w:val="28"/>
          <w:szCs w:val="28"/>
        </w:rPr>
        <w:t>Доржи</w:t>
      </w:r>
      <w:proofErr w:type="spellEnd"/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 Банзарова», Комитет по образованию Администрации г. Улан-Удэ, Бурятский республиканский театр кукол «</w:t>
      </w:r>
      <w:r w:rsidRPr="00BD2258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proofErr w:type="spellStart"/>
      <w:r w:rsidRPr="00BD2258">
        <w:rPr>
          <w:rFonts w:ascii="Times New Roman" w:eastAsia="Calibri" w:hAnsi="Times New Roman" w:cs="Times New Roman"/>
          <w:sz w:val="28"/>
          <w:szCs w:val="28"/>
        </w:rPr>
        <w:t>льгэр</w:t>
      </w:r>
      <w:proofErr w:type="spellEnd"/>
      <w:r w:rsidRPr="00BD2258">
        <w:rPr>
          <w:rFonts w:ascii="Times New Roman" w:eastAsia="Calibri" w:hAnsi="Times New Roman" w:cs="Times New Roman"/>
          <w:sz w:val="28"/>
          <w:szCs w:val="28"/>
        </w:rPr>
        <w:t>», ГАУ РБ Издательский дом «</w:t>
      </w:r>
      <w:proofErr w:type="spellStart"/>
      <w:r w:rsidRPr="00BD2258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BD2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258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proofErr w:type="spellStart"/>
      <w:r w:rsidRPr="00BD2258">
        <w:rPr>
          <w:rFonts w:ascii="Times New Roman" w:eastAsia="Calibri" w:hAnsi="Times New Roman" w:cs="Times New Roman"/>
          <w:sz w:val="28"/>
          <w:szCs w:val="28"/>
        </w:rPr>
        <w:t>нэн</w:t>
      </w:r>
      <w:proofErr w:type="spellEnd"/>
      <w:r w:rsidRPr="00BD2258">
        <w:rPr>
          <w:rFonts w:ascii="Times New Roman" w:eastAsia="Calibri" w:hAnsi="Times New Roman" w:cs="Times New Roman"/>
          <w:sz w:val="28"/>
          <w:szCs w:val="28"/>
        </w:rPr>
        <w:t>»</w:t>
      </w:r>
      <w:r w:rsidR="007B2D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B2D73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="007B2D73">
        <w:rPr>
          <w:rFonts w:ascii="Times New Roman" w:eastAsia="Calibri" w:hAnsi="Times New Roman" w:cs="Times New Roman"/>
          <w:sz w:val="28"/>
          <w:szCs w:val="28"/>
        </w:rPr>
        <w:t xml:space="preserve"> ФМ;</w:t>
      </w:r>
    </w:p>
    <w:p w14:paraId="0A8230BB" w14:textId="308BED59" w:rsidR="00066BD1" w:rsidRPr="00BD2258" w:rsidRDefault="00066BD1" w:rsidP="00764088">
      <w:pPr>
        <w:numPr>
          <w:ilvl w:val="0"/>
          <w:numId w:val="8"/>
        </w:numPr>
        <w:spacing w:after="0" w:line="276" w:lineRule="auto"/>
        <w:ind w:lef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дальнейших грантовых проектах по развитию и сохранению бурятского языка.</w:t>
      </w:r>
    </w:p>
    <w:p w14:paraId="040D342F" w14:textId="7521A71F" w:rsidR="008E0613" w:rsidRDefault="004B12C5" w:rsidP="00D24D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F935F2" wp14:editId="5B50E5BF">
            <wp:extent cx="5934075" cy="433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DA96" w14:textId="6A4F36AE" w:rsidR="00D24D16" w:rsidRDefault="004B12C5" w:rsidP="00D24D16">
      <w:r>
        <w:rPr>
          <w:noProof/>
        </w:rPr>
        <w:drawing>
          <wp:inline distT="0" distB="0" distL="0" distR="0" wp14:anchorId="2E5190F4" wp14:editId="4E70218F">
            <wp:extent cx="5962650" cy="462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37" cy="46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A38C" w14:textId="18F5B011" w:rsidR="004B12C5" w:rsidRDefault="004B12C5" w:rsidP="00D24D16">
      <w:r>
        <w:rPr>
          <w:noProof/>
        </w:rPr>
        <w:drawing>
          <wp:inline distT="0" distB="0" distL="0" distR="0" wp14:anchorId="2B71FC72" wp14:editId="580539E8">
            <wp:extent cx="5940425" cy="39147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7549F" w14:textId="701E062C" w:rsidR="003F212A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48F23" w14:textId="091B07BB" w:rsidR="00A81787" w:rsidRDefault="00A81787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00"/>
        <w:gridCol w:w="2356"/>
        <w:gridCol w:w="1275"/>
        <w:gridCol w:w="1276"/>
        <w:gridCol w:w="1134"/>
        <w:gridCol w:w="1531"/>
      </w:tblGrid>
      <w:tr w:rsidR="003F212A" w:rsidRPr="008D7037" w14:paraId="3137A069" w14:textId="77777777" w:rsidTr="00764088">
        <w:trPr>
          <w:trHeight w:val="564"/>
        </w:trPr>
        <w:tc>
          <w:tcPr>
            <w:tcW w:w="568" w:type="dxa"/>
          </w:tcPr>
          <w:p w14:paraId="7D161D11" w14:textId="77777777" w:rsidR="003F212A" w:rsidRPr="008D7037" w:rsidRDefault="003F212A" w:rsidP="00DE6BA6">
            <w:pPr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gridSpan w:val="2"/>
          </w:tcPr>
          <w:p w14:paraId="5466160D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75" w:type="dxa"/>
          </w:tcPr>
          <w:p w14:paraId="6B68DABE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Получено средств</w:t>
            </w:r>
          </w:p>
        </w:tc>
        <w:tc>
          <w:tcPr>
            <w:tcW w:w="1276" w:type="dxa"/>
          </w:tcPr>
          <w:p w14:paraId="309CAC0D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За счет</w:t>
            </w:r>
          </w:p>
          <w:p w14:paraId="05814079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грантов</w:t>
            </w:r>
          </w:p>
        </w:tc>
        <w:tc>
          <w:tcPr>
            <w:tcW w:w="1134" w:type="dxa"/>
          </w:tcPr>
          <w:p w14:paraId="4A931BF4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Собств.</w:t>
            </w:r>
          </w:p>
          <w:p w14:paraId="08A429C0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531" w:type="dxa"/>
          </w:tcPr>
          <w:p w14:paraId="1CE25084" w14:textId="77777777" w:rsidR="003F212A" w:rsidRPr="008D7037" w:rsidRDefault="003F212A" w:rsidP="00DE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37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</w:tr>
      <w:tr w:rsidR="00764088" w:rsidRPr="008D7037" w14:paraId="75AAB1E5" w14:textId="77777777" w:rsidTr="00764088">
        <w:trPr>
          <w:trHeight w:val="564"/>
        </w:trPr>
        <w:tc>
          <w:tcPr>
            <w:tcW w:w="568" w:type="dxa"/>
            <w:vMerge w:val="restart"/>
          </w:tcPr>
          <w:p w14:paraId="3E11A86C" w14:textId="7FEDA195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Merge w:val="restart"/>
            <w:tcBorders>
              <w:right w:val="single" w:sz="4" w:space="0" w:color="auto"/>
            </w:tcBorders>
          </w:tcPr>
          <w:p w14:paraId="46770DA0" w14:textId="3371051F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моногофункциональный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«Юрта»</w:t>
            </w:r>
          </w:p>
        </w:tc>
        <w:tc>
          <w:tcPr>
            <w:tcW w:w="2356" w:type="dxa"/>
            <w:shd w:val="clear" w:color="auto" w:fill="auto"/>
          </w:tcPr>
          <w:p w14:paraId="7F39A551" w14:textId="602EE714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Короб для кроватей</w:t>
            </w:r>
          </w:p>
        </w:tc>
        <w:tc>
          <w:tcPr>
            <w:tcW w:w="1275" w:type="dxa"/>
          </w:tcPr>
          <w:p w14:paraId="60529D86" w14:textId="796A548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71F4D2" w14:textId="7FF97430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32</w:t>
            </w:r>
            <w:r w:rsidR="00636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AC9FFA6" w14:textId="4A34B58B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5015FC7F" w14:textId="77777777" w:rsidR="00764088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</w:t>
            </w:r>
          </w:p>
          <w:p w14:paraId="5261313C" w14:textId="6C54DA0E" w:rsidR="00164441" w:rsidRPr="008858E3" w:rsidRDefault="00164441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441">
              <w:rPr>
                <w:rFonts w:ascii="Times New Roman" w:hAnsi="Times New Roman"/>
                <w:sz w:val="24"/>
                <w:szCs w:val="24"/>
              </w:rPr>
              <w:t>3 от 01.06.2021 ООО "Интерьер Центр".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64441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64441">
              <w:rPr>
                <w:rFonts w:ascii="Times New Roman" w:hAnsi="Times New Roman"/>
                <w:sz w:val="24"/>
                <w:szCs w:val="24"/>
              </w:rPr>
              <w:t>11 от 23.06.2021</w:t>
            </w:r>
            <w:bookmarkStart w:id="0" w:name="_GoBack"/>
            <w:bookmarkEnd w:id="0"/>
            <w:r w:rsidR="00885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58E3">
              <w:rPr>
                <w:rFonts w:ascii="Times New Roman" w:hAnsi="Times New Roman"/>
                <w:sz w:val="24"/>
                <w:szCs w:val="24"/>
              </w:rPr>
              <w:t>П/П №12 от 23.06.2021</w:t>
            </w:r>
          </w:p>
        </w:tc>
      </w:tr>
      <w:tr w:rsidR="00764088" w:rsidRPr="008D7037" w14:paraId="38B699CB" w14:textId="77777777" w:rsidTr="00764088">
        <w:trPr>
          <w:trHeight w:val="564"/>
        </w:trPr>
        <w:tc>
          <w:tcPr>
            <w:tcW w:w="568" w:type="dxa"/>
            <w:vMerge/>
          </w:tcPr>
          <w:p w14:paraId="13234845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4B982A73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8932A1B" w14:textId="0263D6D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 с полками</w:t>
            </w:r>
          </w:p>
        </w:tc>
        <w:tc>
          <w:tcPr>
            <w:tcW w:w="1275" w:type="dxa"/>
          </w:tcPr>
          <w:p w14:paraId="27A15E23" w14:textId="39CD0059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A52ED1" w14:textId="54897FF9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</w:t>
            </w:r>
            <w:r w:rsidR="00636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001FA6C" w14:textId="632568D1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31" w:type="dxa"/>
            <w:vMerge/>
            <w:shd w:val="clear" w:color="auto" w:fill="auto"/>
          </w:tcPr>
          <w:p w14:paraId="66F0A353" w14:textId="0C7A72C4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88" w:rsidRPr="008D7037" w14:paraId="0EACABBA" w14:textId="77777777" w:rsidTr="00764088">
        <w:trPr>
          <w:trHeight w:val="564"/>
        </w:trPr>
        <w:tc>
          <w:tcPr>
            <w:tcW w:w="568" w:type="dxa"/>
            <w:vMerge/>
          </w:tcPr>
          <w:p w14:paraId="73DB0EA0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35CD15CC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17CA0EC0" w14:textId="4B35B126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Игровой элемент "Юрта"</w:t>
            </w:r>
          </w:p>
        </w:tc>
        <w:tc>
          <w:tcPr>
            <w:tcW w:w="1275" w:type="dxa"/>
          </w:tcPr>
          <w:p w14:paraId="3DA494D9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EF0C0A" w14:textId="6BAE1A02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10 0</w:t>
            </w:r>
            <w:r w:rsidR="00636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6ADD937" w14:textId="2D32F32B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31" w:type="dxa"/>
            <w:vMerge/>
            <w:shd w:val="clear" w:color="auto" w:fill="auto"/>
          </w:tcPr>
          <w:p w14:paraId="5672D6F0" w14:textId="50917A35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88" w:rsidRPr="008D7037" w14:paraId="14321780" w14:textId="77777777" w:rsidTr="00764088">
        <w:trPr>
          <w:trHeight w:val="564"/>
        </w:trPr>
        <w:tc>
          <w:tcPr>
            <w:tcW w:w="568" w:type="dxa"/>
            <w:vMerge/>
          </w:tcPr>
          <w:p w14:paraId="0997D4FB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20D2521D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3FA4ED77" w14:textId="65D9DDBD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Лестница боковая с ящиками</w:t>
            </w:r>
          </w:p>
        </w:tc>
        <w:tc>
          <w:tcPr>
            <w:tcW w:w="1275" w:type="dxa"/>
          </w:tcPr>
          <w:p w14:paraId="3536BA49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954403" w14:textId="619674A0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17 96</w:t>
            </w:r>
            <w:r w:rsidR="00636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6C5ED11F" w14:textId="16A778EA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31" w:type="dxa"/>
            <w:vMerge/>
            <w:shd w:val="clear" w:color="auto" w:fill="auto"/>
          </w:tcPr>
          <w:p w14:paraId="0C898EA5" w14:textId="780A1526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88" w:rsidRPr="008D7037" w14:paraId="160C7620" w14:textId="77777777" w:rsidTr="00764088">
        <w:trPr>
          <w:trHeight w:val="564"/>
        </w:trPr>
        <w:tc>
          <w:tcPr>
            <w:tcW w:w="568" w:type="dxa"/>
            <w:vMerge/>
          </w:tcPr>
          <w:p w14:paraId="29A032C6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01C891CD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68E1DF9" w14:textId="721C91D2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Лестница центральная</w:t>
            </w:r>
          </w:p>
        </w:tc>
        <w:tc>
          <w:tcPr>
            <w:tcW w:w="1275" w:type="dxa"/>
          </w:tcPr>
          <w:p w14:paraId="15208B4A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8C5856" w14:textId="7C7490DE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636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</w:t>
            </w:r>
            <w:r w:rsidRPr="00D860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F25AA41" w14:textId="31D656A4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05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31" w:type="dxa"/>
            <w:vMerge/>
            <w:shd w:val="clear" w:color="auto" w:fill="auto"/>
          </w:tcPr>
          <w:p w14:paraId="73015AFC" w14:textId="35DA411A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88" w:rsidRPr="008D7037" w14:paraId="49D44EF8" w14:textId="77777777" w:rsidTr="00764088">
        <w:trPr>
          <w:trHeight w:val="564"/>
        </w:trPr>
        <w:tc>
          <w:tcPr>
            <w:tcW w:w="568" w:type="dxa"/>
            <w:vMerge/>
          </w:tcPr>
          <w:p w14:paraId="3594B091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24467010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3D45D0EE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6D205D" w14:textId="77777777" w:rsidR="00764088" w:rsidRPr="008D7037" w:rsidRDefault="00764088" w:rsidP="0013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F6AD4" w14:textId="176FE29E" w:rsidR="00764088" w:rsidRPr="002D2DC0" w:rsidRDefault="00764088" w:rsidP="00137F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2DC0">
              <w:rPr>
                <w:rFonts w:ascii="Times New Roman" w:hAnsi="Times New Roman"/>
                <w:bCs/>
                <w:sz w:val="24"/>
                <w:szCs w:val="24"/>
              </w:rPr>
              <w:t xml:space="preserve">60000,00 </w:t>
            </w:r>
            <w:proofErr w:type="spellStart"/>
            <w:r w:rsidRPr="002D2DC0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3E31EEBA" w14:textId="5D5A1F00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31" w:type="dxa"/>
            <w:vMerge/>
          </w:tcPr>
          <w:p w14:paraId="1CA039C0" w14:textId="77777777" w:rsidR="00764088" w:rsidRPr="008D7037" w:rsidRDefault="00764088" w:rsidP="0013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CFE5E" w14:textId="77777777" w:rsidR="00137FF0" w:rsidRDefault="00137FF0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85E93" w14:textId="59E3756F" w:rsidR="003F212A" w:rsidRPr="008D7037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7037">
        <w:rPr>
          <w:rFonts w:ascii="Times New Roman" w:hAnsi="Times New Roman"/>
          <w:sz w:val="24"/>
          <w:szCs w:val="24"/>
          <w:lang w:eastAsia="ru-RU"/>
        </w:rPr>
        <w:t>Председатель  _</w:t>
      </w:r>
      <w:proofErr w:type="gramEnd"/>
      <w:r w:rsidRPr="008D7037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14:paraId="11411E8C" w14:textId="77777777" w:rsidR="003F212A" w:rsidRPr="008D7037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037">
        <w:rPr>
          <w:rFonts w:ascii="Times New Roman" w:hAnsi="Times New Roman"/>
          <w:sz w:val="24"/>
          <w:szCs w:val="24"/>
          <w:lang w:eastAsia="ru-RU"/>
        </w:rPr>
        <w:t>(Ф.И.О. руководителя юридического лица, подпись, печать)</w:t>
      </w:r>
    </w:p>
    <w:p w14:paraId="0A3D9F21" w14:textId="77777777" w:rsidR="003F212A" w:rsidRPr="008D7037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037">
        <w:rPr>
          <w:rFonts w:ascii="Times New Roman" w:hAnsi="Times New Roman"/>
          <w:sz w:val="24"/>
          <w:szCs w:val="24"/>
          <w:lang w:eastAsia="ru-RU"/>
        </w:rPr>
        <w:t>Главный бухгалтер ______________________________________________</w:t>
      </w:r>
    </w:p>
    <w:p w14:paraId="790E664A" w14:textId="77777777" w:rsidR="003F212A" w:rsidRPr="008D7037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037">
        <w:rPr>
          <w:rFonts w:ascii="Times New Roman" w:hAnsi="Times New Roman"/>
          <w:sz w:val="24"/>
          <w:szCs w:val="24"/>
          <w:lang w:eastAsia="ru-RU"/>
        </w:rPr>
        <w:t>(Ф.И.О. главного бухгалтера юридического лица, подпись, печать)</w:t>
      </w:r>
    </w:p>
    <w:p w14:paraId="387712A7" w14:textId="77777777" w:rsidR="003F212A" w:rsidRPr="008D7037" w:rsidRDefault="003F212A" w:rsidP="003F21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037"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 w:rsidRPr="008D7037">
        <w:rPr>
          <w:rFonts w:ascii="Times New Roman" w:hAnsi="Times New Roman"/>
          <w:sz w:val="24"/>
          <w:szCs w:val="24"/>
          <w:lang w:eastAsia="ru-RU"/>
        </w:rPr>
        <w:t xml:space="preserve">_»   </w:t>
      </w:r>
      <w:proofErr w:type="gramEnd"/>
      <w:r w:rsidRPr="008D7037">
        <w:rPr>
          <w:rFonts w:ascii="Times New Roman" w:hAnsi="Times New Roman"/>
          <w:sz w:val="24"/>
          <w:szCs w:val="24"/>
          <w:lang w:eastAsia="ru-RU"/>
        </w:rPr>
        <w:t>__________2021г.</w:t>
      </w:r>
    </w:p>
    <w:p w14:paraId="4B136E8E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438507EA" w14:textId="77777777" w:rsidR="003F212A" w:rsidRPr="008D7037" w:rsidRDefault="003F212A" w:rsidP="003F212A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ОТЧЕТ ПРИНЯЛ</w:t>
      </w:r>
    </w:p>
    <w:p w14:paraId="618D7D0A" w14:textId="77777777" w:rsidR="003F212A" w:rsidRPr="008D7037" w:rsidRDefault="003F212A" w:rsidP="003F212A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_________________ М.А. Харитонов</w:t>
      </w:r>
    </w:p>
    <w:p w14:paraId="0C02CB18" w14:textId="77777777" w:rsidR="003F212A" w:rsidRPr="008D7037" w:rsidRDefault="003F212A" w:rsidP="003F212A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Председатель Комитета по межнациональным отношениям и</w:t>
      </w:r>
    </w:p>
    <w:p w14:paraId="6235FEC1" w14:textId="77777777" w:rsidR="003F212A" w:rsidRPr="008D7037" w:rsidRDefault="003F212A" w:rsidP="003F212A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развитию гражданских инициатив</w:t>
      </w:r>
    </w:p>
    <w:p w14:paraId="4C7B244E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B2C9748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СОГЛАСОВАНО</w:t>
      </w:r>
    </w:p>
    <w:p w14:paraId="68B481EA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 xml:space="preserve">__________________ Л.Л. </w:t>
      </w:r>
      <w:proofErr w:type="spellStart"/>
      <w:r w:rsidRPr="008D7037">
        <w:rPr>
          <w:rFonts w:ascii="Times New Roman" w:hAnsi="Times New Roman"/>
          <w:sz w:val="24"/>
          <w:szCs w:val="24"/>
        </w:rPr>
        <w:t>Аюшиева</w:t>
      </w:r>
      <w:proofErr w:type="spellEnd"/>
    </w:p>
    <w:p w14:paraId="6FE8E943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Председатель Комитета финансово-экономического планирования,</w:t>
      </w:r>
    </w:p>
    <w:p w14:paraId="5549A7D3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 xml:space="preserve">контроля и учета </w:t>
      </w:r>
    </w:p>
    <w:p w14:paraId="05B8267E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4A96547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 xml:space="preserve">_________________ Е.А. </w:t>
      </w:r>
      <w:proofErr w:type="spellStart"/>
      <w:r w:rsidRPr="008D7037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8D7037">
        <w:rPr>
          <w:rFonts w:ascii="Times New Roman" w:hAnsi="Times New Roman"/>
          <w:sz w:val="24"/>
          <w:szCs w:val="24"/>
        </w:rPr>
        <w:t xml:space="preserve"> </w:t>
      </w:r>
    </w:p>
    <w:p w14:paraId="719EFC6D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Заместитель председателя Комитета финансово-экономического планирования,</w:t>
      </w:r>
    </w:p>
    <w:p w14:paraId="7B46E52B" w14:textId="77777777" w:rsidR="003F212A" w:rsidRPr="008D7037" w:rsidRDefault="003F212A" w:rsidP="003F212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D7037">
        <w:rPr>
          <w:rFonts w:ascii="Times New Roman" w:hAnsi="Times New Roman"/>
          <w:sz w:val="24"/>
          <w:szCs w:val="24"/>
        </w:rPr>
        <w:t>контроля и учета</w:t>
      </w:r>
    </w:p>
    <w:p w14:paraId="24702DDB" w14:textId="77777777" w:rsidR="003F212A" w:rsidRDefault="003F212A" w:rsidP="00D24D16"/>
    <w:sectPr w:rsidR="003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43D"/>
    <w:multiLevelType w:val="hybridMultilevel"/>
    <w:tmpl w:val="E5244D68"/>
    <w:lvl w:ilvl="0" w:tplc="CFBCD3F2">
      <w:start w:val="1"/>
      <w:numFmt w:val="bullet"/>
      <w:lvlText w:val="•"/>
      <w:lvlJc w:val="left"/>
      <w:pPr>
        <w:ind w:left="1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 w15:restartNumberingAfterBreak="0">
    <w:nsid w:val="25810438"/>
    <w:multiLevelType w:val="hybridMultilevel"/>
    <w:tmpl w:val="B8588B86"/>
    <w:lvl w:ilvl="0" w:tplc="1BEC7F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7E6C"/>
    <w:multiLevelType w:val="hybridMultilevel"/>
    <w:tmpl w:val="77A47026"/>
    <w:lvl w:ilvl="0" w:tplc="CFBCD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05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2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06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C5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F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9055D6"/>
    <w:multiLevelType w:val="hybridMultilevel"/>
    <w:tmpl w:val="7BC0ECD8"/>
    <w:lvl w:ilvl="0" w:tplc="A51A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B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2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8C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8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4F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45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8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6D6013"/>
    <w:multiLevelType w:val="hybridMultilevel"/>
    <w:tmpl w:val="C584D234"/>
    <w:lvl w:ilvl="0" w:tplc="CFBCD3F2">
      <w:start w:val="1"/>
      <w:numFmt w:val="bullet"/>
      <w:lvlText w:val="•"/>
      <w:lvlJc w:val="left"/>
      <w:pPr>
        <w:ind w:left="12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55A84CC9"/>
    <w:multiLevelType w:val="hybridMultilevel"/>
    <w:tmpl w:val="E528EA94"/>
    <w:lvl w:ilvl="0" w:tplc="AD763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01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F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86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E8B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E7C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7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D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2E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47C96"/>
    <w:multiLevelType w:val="hybridMultilevel"/>
    <w:tmpl w:val="BCB2AD3C"/>
    <w:lvl w:ilvl="0" w:tplc="C9E4B5AA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DB0696E"/>
    <w:multiLevelType w:val="hybridMultilevel"/>
    <w:tmpl w:val="DB48EC72"/>
    <w:lvl w:ilvl="0" w:tplc="970C2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4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C3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4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4C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F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4A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20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8F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DE18FF"/>
    <w:multiLevelType w:val="hybridMultilevel"/>
    <w:tmpl w:val="3E1AD69C"/>
    <w:lvl w:ilvl="0" w:tplc="C4103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01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F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A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C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6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E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6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E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D07374"/>
    <w:multiLevelType w:val="hybridMultilevel"/>
    <w:tmpl w:val="4D04F816"/>
    <w:lvl w:ilvl="0" w:tplc="70D05C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0683"/>
    <w:multiLevelType w:val="hybridMultilevel"/>
    <w:tmpl w:val="97B0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E"/>
    <w:rsid w:val="00066BD1"/>
    <w:rsid w:val="00102604"/>
    <w:rsid w:val="00137FF0"/>
    <w:rsid w:val="0016268A"/>
    <w:rsid w:val="00164441"/>
    <w:rsid w:val="001D6950"/>
    <w:rsid w:val="00267FDF"/>
    <w:rsid w:val="002D2DC0"/>
    <w:rsid w:val="0038247F"/>
    <w:rsid w:val="003A1782"/>
    <w:rsid w:val="003F212A"/>
    <w:rsid w:val="0040330B"/>
    <w:rsid w:val="00423464"/>
    <w:rsid w:val="004B12C5"/>
    <w:rsid w:val="00506F65"/>
    <w:rsid w:val="00516127"/>
    <w:rsid w:val="005963F6"/>
    <w:rsid w:val="005B5722"/>
    <w:rsid w:val="005D05CD"/>
    <w:rsid w:val="00636154"/>
    <w:rsid w:val="00685BB3"/>
    <w:rsid w:val="00752508"/>
    <w:rsid w:val="00764088"/>
    <w:rsid w:val="007B2D73"/>
    <w:rsid w:val="007C72C5"/>
    <w:rsid w:val="007E38A5"/>
    <w:rsid w:val="00837533"/>
    <w:rsid w:val="00857608"/>
    <w:rsid w:val="008721BC"/>
    <w:rsid w:val="008858E3"/>
    <w:rsid w:val="008E0613"/>
    <w:rsid w:val="009344AC"/>
    <w:rsid w:val="009B4EFD"/>
    <w:rsid w:val="00A40CC9"/>
    <w:rsid w:val="00A63F5E"/>
    <w:rsid w:val="00A81787"/>
    <w:rsid w:val="00AC065F"/>
    <w:rsid w:val="00B311BE"/>
    <w:rsid w:val="00B31D75"/>
    <w:rsid w:val="00B36719"/>
    <w:rsid w:val="00B654E4"/>
    <w:rsid w:val="00BD2258"/>
    <w:rsid w:val="00C10C88"/>
    <w:rsid w:val="00CB1441"/>
    <w:rsid w:val="00D24D16"/>
    <w:rsid w:val="00DC2B2B"/>
    <w:rsid w:val="00EF5EA7"/>
    <w:rsid w:val="00F41A82"/>
    <w:rsid w:val="00F60BD0"/>
    <w:rsid w:val="00F64197"/>
    <w:rsid w:val="00FB7B7E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3256"/>
  <w15:chartTrackingRefBased/>
  <w15:docId w15:val="{F63781B1-51C1-4E11-ABC8-E36BB32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69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695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F2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&#1089;&#1072;&#1076;&#1080;&#1082;52.&#1088;&#1092;/site/pub?id=1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76;&#1080;&#1082;52.&#1088;&#1092;/site/pub?id=2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9;&#1072;&#1076;&#1080;&#1082;52.&#1088;&#1092;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aygan</dc:creator>
  <cp:keywords/>
  <dc:description/>
  <cp:lastModifiedBy>Ая-Ганга 52-2</cp:lastModifiedBy>
  <cp:revision>4</cp:revision>
  <cp:lastPrinted>2021-12-10T02:17:00Z</cp:lastPrinted>
  <dcterms:created xsi:type="dcterms:W3CDTF">2021-11-30T05:36:00Z</dcterms:created>
  <dcterms:modified xsi:type="dcterms:W3CDTF">2021-12-10T02:27:00Z</dcterms:modified>
</cp:coreProperties>
</file>