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B5" w:rsidRDefault="00B810B5" w:rsidP="00460C81">
      <w:pPr>
        <w:jc w:val="center"/>
        <w:rPr>
          <w:rFonts w:ascii="Times New Roman" w:hAnsi="Times New Roman"/>
          <w:sz w:val="28"/>
          <w:szCs w:val="28"/>
        </w:rPr>
      </w:pPr>
    </w:p>
    <w:p w:rsidR="00B810B5" w:rsidRDefault="003F7595" w:rsidP="00460C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866D8D5">
            <wp:extent cx="582803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0B5" w:rsidRDefault="00B810B5" w:rsidP="00460C81">
      <w:pPr>
        <w:jc w:val="center"/>
        <w:rPr>
          <w:rFonts w:ascii="Times New Roman" w:hAnsi="Times New Roman"/>
          <w:sz w:val="28"/>
          <w:szCs w:val="28"/>
        </w:rPr>
      </w:pPr>
    </w:p>
    <w:p w:rsidR="003F7595" w:rsidRDefault="003F7595" w:rsidP="003F7595">
      <w:pPr>
        <w:rPr>
          <w:rFonts w:ascii="Times New Roman" w:hAnsi="Times New Roman"/>
          <w:b/>
          <w:sz w:val="24"/>
          <w:szCs w:val="28"/>
        </w:rPr>
      </w:pPr>
    </w:p>
    <w:p w:rsidR="003F7595" w:rsidRDefault="003F7595" w:rsidP="003F7595">
      <w:pPr>
        <w:rPr>
          <w:rFonts w:ascii="Times New Roman" w:hAnsi="Times New Roman"/>
          <w:b/>
          <w:sz w:val="24"/>
          <w:szCs w:val="28"/>
        </w:rPr>
      </w:pPr>
    </w:p>
    <w:p w:rsidR="003F7595" w:rsidRDefault="003F7595" w:rsidP="003F7595">
      <w:pPr>
        <w:rPr>
          <w:rFonts w:ascii="Times New Roman" w:hAnsi="Times New Roman"/>
          <w:b/>
          <w:sz w:val="24"/>
          <w:szCs w:val="28"/>
        </w:rPr>
      </w:pPr>
    </w:p>
    <w:p w:rsidR="003F7595" w:rsidRDefault="003F7595" w:rsidP="003F7595">
      <w:pPr>
        <w:rPr>
          <w:rFonts w:ascii="Times New Roman" w:hAnsi="Times New Roman"/>
          <w:b/>
          <w:sz w:val="24"/>
          <w:szCs w:val="28"/>
        </w:rPr>
      </w:pPr>
    </w:p>
    <w:p w:rsidR="003F7595" w:rsidRDefault="003F7595" w:rsidP="003F7595">
      <w:pPr>
        <w:rPr>
          <w:rFonts w:ascii="Times New Roman" w:hAnsi="Times New Roman"/>
          <w:b/>
          <w:sz w:val="24"/>
          <w:szCs w:val="28"/>
        </w:rPr>
      </w:pPr>
    </w:p>
    <w:p w:rsidR="003F7595" w:rsidRDefault="003F7595" w:rsidP="003F75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7595" w:rsidRDefault="003F7595" w:rsidP="003F75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7595" w:rsidRDefault="003F7595" w:rsidP="003F75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7595" w:rsidRDefault="003F7595" w:rsidP="003F75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7595" w:rsidRDefault="003F7595" w:rsidP="003F75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7595" w:rsidRDefault="003F7595" w:rsidP="003F75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7595" w:rsidRDefault="003F7595" w:rsidP="003F75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7595" w:rsidRDefault="003F7595" w:rsidP="003F75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7595" w:rsidRDefault="003F7595" w:rsidP="003F7595">
      <w:pPr>
        <w:jc w:val="center"/>
        <w:rPr>
          <w:rFonts w:ascii="Times New Roman" w:hAnsi="Times New Roman"/>
          <w:b/>
          <w:sz w:val="32"/>
          <w:szCs w:val="32"/>
        </w:rPr>
      </w:pPr>
      <w:r w:rsidRPr="003F7595">
        <w:rPr>
          <w:rFonts w:ascii="Times New Roman" w:hAnsi="Times New Roman"/>
          <w:b/>
          <w:sz w:val="32"/>
          <w:szCs w:val="32"/>
        </w:rPr>
        <w:t>Рабочая программа для детей 4-5 лет</w:t>
      </w:r>
    </w:p>
    <w:p w:rsidR="003F7595" w:rsidRDefault="003F7595" w:rsidP="003F75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7595" w:rsidRDefault="003F7595" w:rsidP="003F75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7595" w:rsidRDefault="003F7595" w:rsidP="003F75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7595" w:rsidRDefault="003F7595" w:rsidP="003F7595">
      <w:pPr>
        <w:jc w:val="right"/>
        <w:rPr>
          <w:rFonts w:ascii="Times New Roman" w:hAnsi="Times New Roman"/>
          <w:sz w:val="28"/>
          <w:szCs w:val="28"/>
        </w:rPr>
      </w:pPr>
    </w:p>
    <w:p w:rsidR="003F7595" w:rsidRDefault="003F7595" w:rsidP="003F7595">
      <w:pPr>
        <w:jc w:val="right"/>
        <w:rPr>
          <w:rFonts w:ascii="Times New Roman" w:hAnsi="Times New Roman"/>
          <w:sz w:val="28"/>
          <w:szCs w:val="28"/>
        </w:rPr>
      </w:pPr>
    </w:p>
    <w:p w:rsidR="003F7595" w:rsidRDefault="003F7595" w:rsidP="003F7595">
      <w:pPr>
        <w:jc w:val="right"/>
        <w:rPr>
          <w:rFonts w:ascii="Times New Roman" w:hAnsi="Times New Roman"/>
          <w:sz w:val="28"/>
          <w:szCs w:val="28"/>
        </w:rPr>
      </w:pPr>
    </w:p>
    <w:p w:rsidR="003F7595" w:rsidRDefault="003F7595" w:rsidP="003F7595">
      <w:pPr>
        <w:jc w:val="right"/>
        <w:rPr>
          <w:rFonts w:ascii="Times New Roman" w:hAnsi="Times New Roman"/>
          <w:sz w:val="28"/>
          <w:szCs w:val="28"/>
        </w:rPr>
      </w:pPr>
    </w:p>
    <w:p w:rsidR="003F7595" w:rsidRPr="003F7595" w:rsidRDefault="003F7595" w:rsidP="003F7595">
      <w:pPr>
        <w:jc w:val="right"/>
        <w:rPr>
          <w:rFonts w:ascii="Times New Roman" w:hAnsi="Times New Roman"/>
          <w:sz w:val="28"/>
          <w:szCs w:val="28"/>
        </w:rPr>
      </w:pPr>
      <w:r w:rsidRPr="003F7595">
        <w:rPr>
          <w:rFonts w:ascii="Times New Roman" w:hAnsi="Times New Roman"/>
          <w:sz w:val="28"/>
          <w:szCs w:val="28"/>
        </w:rPr>
        <w:t>Воспитатель: Доржиева М.А</w:t>
      </w:r>
    </w:p>
    <w:p w:rsidR="003F7595" w:rsidRDefault="003F7595" w:rsidP="003F7595">
      <w:pPr>
        <w:rPr>
          <w:rFonts w:ascii="Times New Roman" w:hAnsi="Times New Roman"/>
          <w:b/>
          <w:sz w:val="24"/>
          <w:szCs w:val="28"/>
        </w:rPr>
      </w:pPr>
    </w:p>
    <w:p w:rsidR="003F7595" w:rsidRDefault="003F7595" w:rsidP="003F7595">
      <w:pPr>
        <w:rPr>
          <w:rFonts w:ascii="Times New Roman" w:hAnsi="Times New Roman"/>
          <w:b/>
          <w:sz w:val="24"/>
          <w:szCs w:val="28"/>
        </w:rPr>
      </w:pPr>
    </w:p>
    <w:p w:rsidR="003F7595" w:rsidRDefault="003F7595" w:rsidP="003F7595">
      <w:pPr>
        <w:rPr>
          <w:rFonts w:ascii="Times New Roman" w:hAnsi="Times New Roman"/>
          <w:b/>
          <w:sz w:val="24"/>
          <w:szCs w:val="28"/>
        </w:rPr>
      </w:pPr>
    </w:p>
    <w:p w:rsidR="003F7595" w:rsidRDefault="003F7595" w:rsidP="003F7595">
      <w:pPr>
        <w:rPr>
          <w:rFonts w:ascii="Times New Roman" w:hAnsi="Times New Roman"/>
          <w:b/>
          <w:sz w:val="24"/>
          <w:szCs w:val="28"/>
        </w:rPr>
      </w:pPr>
    </w:p>
    <w:p w:rsidR="003F7595" w:rsidRDefault="003F7595" w:rsidP="003F7595">
      <w:pPr>
        <w:rPr>
          <w:rFonts w:ascii="Times New Roman" w:hAnsi="Times New Roman"/>
          <w:b/>
          <w:sz w:val="24"/>
          <w:szCs w:val="28"/>
        </w:rPr>
      </w:pPr>
    </w:p>
    <w:p w:rsidR="003F7595" w:rsidRDefault="003F7595" w:rsidP="003F7595">
      <w:pPr>
        <w:rPr>
          <w:rFonts w:ascii="Times New Roman" w:hAnsi="Times New Roman"/>
          <w:b/>
          <w:sz w:val="24"/>
          <w:szCs w:val="28"/>
        </w:rPr>
      </w:pPr>
    </w:p>
    <w:p w:rsidR="003F7595" w:rsidRDefault="003F7595" w:rsidP="003F7595">
      <w:pPr>
        <w:rPr>
          <w:rFonts w:ascii="Times New Roman" w:hAnsi="Times New Roman"/>
          <w:b/>
          <w:sz w:val="24"/>
          <w:szCs w:val="28"/>
        </w:rPr>
      </w:pPr>
    </w:p>
    <w:p w:rsidR="003F7595" w:rsidRDefault="003F7595" w:rsidP="003F7595">
      <w:pPr>
        <w:rPr>
          <w:rFonts w:ascii="Times New Roman" w:hAnsi="Times New Roman"/>
          <w:b/>
          <w:sz w:val="24"/>
          <w:szCs w:val="28"/>
        </w:rPr>
      </w:pPr>
    </w:p>
    <w:p w:rsidR="003F7595" w:rsidRDefault="003F7595" w:rsidP="003F7595">
      <w:pPr>
        <w:rPr>
          <w:rFonts w:ascii="Times New Roman" w:hAnsi="Times New Roman"/>
          <w:b/>
          <w:sz w:val="24"/>
          <w:szCs w:val="28"/>
        </w:rPr>
      </w:pPr>
    </w:p>
    <w:p w:rsidR="003F7595" w:rsidRDefault="003F7595" w:rsidP="003F7595">
      <w:pPr>
        <w:rPr>
          <w:rFonts w:ascii="Times New Roman" w:hAnsi="Times New Roman"/>
          <w:b/>
          <w:sz w:val="24"/>
          <w:szCs w:val="28"/>
        </w:rPr>
      </w:pPr>
    </w:p>
    <w:p w:rsidR="003F7595" w:rsidRDefault="003F7595" w:rsidP="003F7595">
      <w:pPr>
        <w:rPr>
          <w:rFonts w:ascii="Times New Roman" w:hAnsi="Times New Roman"/>
          <w:b/>
          <w:sz w:val="24"/>
          <w:szCs w:val="28"/>
        </w:rPr>
      </w:pPr>
    </w:p>
    <w:p w:rsidR="003F7595" w:rsidRDefault="003F7595" w:rsidP="003F7595">
      <w:pPr>
        <w:rPr>
          <w:rFonts w:ascii="Times New Roman" w:hAnsi="Times New Roman"/>
          <w:b/>
          <w:sz w:val="24"/>
          <w:szCs w:val="28"/>
        </w:rPr>
      </w:pPr>
    </w:p>
    <w:p w:rsidR="003F7595" w:rsidRDefault="003F7595" w:rsidP="003F7595">
      <w:pPr>
        <w:rPr>
          <w:rFonts w:ascii="Times New Roman" w:hAnsi="Times New Roman"/>
          <w:b/>
          <w:sz w:val="24"/>
          <w:szCs w:val="28"/>
        </w:rPr>
      </w:pPr>
    </w:p>
    <w:p w:rsidR="003F7595" w:rsidRDefault="003F7595" w:rsidP="003F7595">
      <w:pPr>
        <w:rPr>
          <w:rFonts w:ascii="Times New Roman" w:hAnsi="Times New Roman"/>
          <w:b/>
          <w:sz w:val="24"/>
          <w:szCs w:val="28"/>
        </w:rPr>
      </w:pPr>
    </w:p>
    <w:p w:rsidR="003F7595" w:rsidRDefault="003F7595" w:rsidP="003F7595">
      <w:pPr>
        <w:rPr>
          <w:rFonts w:ascii="Times New Roman" w:hAnsi="Times New Roman"/>
          <w:b/>
          <w:sz w:val="24"/>
          <w:szCs w:val="28"/>
        </w:rPr>
      </w:pPr>
    </w:p>
    <w:p w:rsidR="003F7595" w:rsidRDefault="003F7595" w:rsidP="003F7595">
      <w:pPr>
        <w:rPr>
          <w:rFonts w:ascii="Times New Roman" w:hAnsi="Times New Roman"/>
          <w:b/>
          <w:sz w:val="24"/>
          <w:szCs w:val="28"/>
        </w:rPr>
      </w:pPr>
    </w:p>
    <w:p w:rsidR="003F7595" w:rsidRDefault="003F7595" w:rsidP="003F7595">
      <w:pPr>
        <w:rPr>
          <w:rFonts w:ascii="Times New Roman" w:hAnsi="Times New Roman"/>
          <w:b/>
          <w:sz w:val="24"/>
          <w:szCs w:val="28"/>
        </w:rPr>
      </w:pPr>
    </w:p>
    <w:p w:rsidR="00226431" w:rsidRPr="00460C81" w:rsidRDefault="00226431" w:rsidP="003F7595">
      <w:pPr>
        <w:rPr>
          <w:rFonts w:ascii="Times New Roman" w:hAnsi="Times New Roman"/>
          <w:b/>
          <w:sz w:val="24"/>
          <w:szCs w:val="28"/>
        </w:rPr>
      </w:pPr>
      <w:r w:rsidRPr="00460C81">
        <w:rPr>
          <w:rFonts w:ascii="Times New Roman" w:hAnsi="Times New Roman"/>
          <w:b/>
          <w:sz w:val="24"/>
          <w:szCs w:val="28"/>
        </w:rPr>
        <w:lastRenderedPageBreak/>
        <w:t>Структура рабочей программы</w:t>
      </w:r>
    </w:p>
    <w:p w:rsidR="00226431" w:rsidRPr="00460C81" w:rsidRDefault="00226431" w:rsidP="00460C81">
      <w:pPr>
        <w:spacing w:before="20" w:after="20"/>
        <w:rPr>
          <w:rFonts w:ascii="Times New Roman" w:hAnsi="Times New Roman"/>
          <w:b/>
          <w:sz w:val="24"/>
          <w:szCs w:val="28"/>
        </w:rPr>
      </w:pPr>
      <w:r w:rsidRPr="00460C81">
        <w:rPr>
          <w:rFonts w:ascii="Times New Roman" w:hAnsi="Times New Roman"/>
          <w:b/>
          <w:sz w:val="24"/>
          <w:szCs w:val="28"/>
          <w:lang w:val="en-US"/>
        </w:rPr>
        <w:t>I</w:t>
      </w:r>
      <w:r w:rsidRPr="00460C81">
        <w:rPr>
          <w:rFonts w:ascii="Times New Roman" w:hAnsi="Times New Roman"/>
          <w:b/>
          <w:sz w:val="24"/>
          <w:szCs w:val="28"/>
        </w:rPr>
        <w:t>.Целевой раздел</w:t>
      </w:r>
      <w:r w:rsidRPr="00460C81">
        <w:rPr>
          <w:rFonts w:ascii="Times New Roman" w:hAnsi="Times New Roman"/>
          <w:sz w:val="24"/>
          <w:szCs w:val="28"/>
        </w:rPr>
        <w:t>…………………………………………………………………………………….</w:t>
      </w:r>
      <w:r w:rsidR="00460C81">
        <w:rPr>
          <w:rFonts w:ascii="Times New Roman" w:hAnsi="Times New Roman"/>
          <w:sz w:val="24"/>
          <w:szCs w:val="28"/>
        </w:rPr>
        <w:t>3</w:t>
      </w:r>
    </w:p>
    <w:p w:rsidR="00226431" w:rsidRPr="00460C81" w:rsidRDefault="00226431" w:rsidP="00460C81">
      <w:pPr>
        <w:spacing w:before="20" w:after="20"/>
        <w:rPr>
          <w:rFonts w:ascii="Times New Roman" w:hAnsi="Times New Roman"/>
          <w:sz w:val="24"/>
          <w:szCs w:val="28"/>
        </w:rPr>
      </w:pPr>
      <w:r w:rsidRPr="00460C81">
        <w:rPr>
          <w:rFonts w:ascii="Times New Roman" w:hAnsi="Times New Roman"/>
          <w:sz w:val="24"/>
          <w:szCs w:val="28"/>
        </w:rPr>
        <w:t>1. Пояснительная запис</w:t>
      </w:r>
      <w:r w:rsidR="00206B15" w:rsidRPr="00460C81">
        <w:rPr>
          <w:rFonts w:ascii="Times New Roman" w:hAnsi="Times New Roman"/>
          <w:sz w:val="24"/>
          <w:szCs w:val="28"/>
        </w:rPr>
        <w:t>ка……………………………………………………………………………</w:t>
      </w:r>
      <w:r w:rsidR="00250830">
        <w:rPr>
          <w:rFonts w:ascii="Times New Roman" w:hAnsi="Times New Roman"/>
          <w:sz w:val="24"/>
          <w:szCs w:val="28"/>
        </w:rPr>
        <w:t>3</w:t>
      </w:r>
    </w:p>
    <w:p w:rsidR="00226431" w:rsidRPr="00460C81" w:rsidRDefault="00226431" w:rsidP="00460C81">
      <w:pPr>
        <w:spacing w:before="20" w:after="20"/>
        <w:rPr>
          <w:rFonts w:ascii="Times New Roman" w:hAnsi="Times New Roman"/>
          <w:sz w:val="24"/>
          <w:szCs w:val="28"/>
        </w:rPr>
      </w:pPr>
      <w:r w:rsidRPr="00460C81">
        <w:rPr>
          <w:rFonts w:ascii="Times New Roman" w:hAnsi="Times New Roman"/>
          <w:sz w:val="24"/>
          <w:szCs w:val="28"/>
        </w:rPr>
        <w:t>1.1. Цели и задачи реализации Прогр</w:t>
      </w:r>
      <w:r w:rsidR="00206B15" w:rsidRPr="00460C81">
        <w:rPr>
          <w:rFonts w:ascii="Times New Roman" w:hAnsi="Times New Roman"/>
          <w:sz w:val="24"/>
          <w:szCs w:val="28"/>
        </w:rPr>
        <w:t>аммы…………………………………………………….......</w:t>
      </w:r>
      <w:r w:rsidR="00250830">
        <w:rPr>
          <w:rFonts w:ascii="Times New Roman" w:hAnsi="Times New Roman"/>
          <w:sz w:val="24"/>
          <w:szCs w:val="28"/>
        </w:rPr>
        <w:t>4</w:t>
      </w:r>
    </w:p>
    <w:p w:rsidR="00226431" w:rsidRPr="00460C81" w:rsidRDefault="00226431" w:rsidP="00460C81">
      <w:pPr>
        <w:spacing w:before="20" w:after="20"/>
        <w:rPr>
          <w:rFonts w:ascii="Times New Roman" w:hAnsi="Times New Roman"/>
          <w:sz w:val="24"/>
          <w:szCs w:val="28"/>
        </w:rPr>
      </w:pPr>
      <w:r w:rsidRPr="00460C81">
        <w:rPr>
          <w:rFonts w:ascii="Times New Roman" w:hAnsi="Times New Roman"/>
          <w:sz w:val="24"/>
          <w:szCs w:val="28"/>
        </w:rPr>
        <w:t>1.2.Принципы и подходы к формированию Прог</w:t>
      </w:r>
      <w:r w:rsidR="00206B15" w:rsidRPr="00460C81">
        <w:rPr>
          <w:rFonts w:ascii="Times New Roman" w:hAnsi="Times New Roman"/>
          <w:sz w:val="24"/>
          <w:szCs w:val="28"/>
        </w:rPr>
        <w:t>раммы………………………………….............</w:t>
      </w:r>
      <w:r w:rsidR="00250830">
        <w:rPr>
          <w:rFonts w:ascii="Times New Roman" w:hAnsi="Times New Roman"/>
          <w:sz w:val="24"/>
          <w:szCs w:val="28"/>
        </w:rPr>
        <w:t>5</w:t>
      </w:r>
    </w:p>
    <w:p w:rsidR="00226431" w:rsidRPr="00460C81" w:rsidRDefault="00226431" w:rsidP="00460C81">
      <w:pPr>
        <w:spacing w:before="20" w:after="20"/>
        <w:rPr>
          <w:rFonts w:ascii="Times New Roman" w:hAnsi="Times New Roman"/>
          <w:sz w:val="24"/>
          <w:szCs w:val="28"/>
        </w:rPr>
      </w:pPr>
      <w:r w:rsidRPr="00460C81">
        <w:rPr>
          <w:rFonts w:ascii="Times New Roman" w:hAnsi="Times New Roman"/>
          <w:sz w:val="24"/>
          <w:szCs w:val="28"/>
        </w:rPr>
        <w:t>1.3. Значимые для разработки и реализации Программы характеристики, в том числе, характеристика особенностей развития</w:t>
      </w:r>
      <w:r w:rsidR="00206B15" w:rsidRPr="00460C81">
        <w:rPr>
          <w:rFonts w:ascii="Times New Roman" w:hAnsi="Times New Roman"/>
          <w:sz w:val="24"/>
          <w:szCs w:val="28"/>
        </w:rPr>
        <w:t xml:space="preserve"> детей…………………………………………………......</w:t>
      </w:r>
      <w:r w:rsidR="00250830">
        <w:rPr>
          <w:rFonts w:ascii="Times New Roman" w:hAnsi="Times New Roman"/>
          <w:sz w:val="24"/>
          <w:szCs w:val="28"/>
        </w:rPr>
        <w:t>6</w:t>
      </w:r>
    </w:p>
    <w:p w:rsidR="00226431" w:rsidRPr="00460C81" w:rsidRDefault="00226431" w:rsidP="00460C81">
      <w:pPr>
        <w:spacing w:before="20" w:after="20"/>
        <w:rPr>
          <w:rFonts w:ascii="Times New Roman" w:hAnsi="Times New Roman"/>
          <w:sz w:val="24"/>
          <w:szCs w:val="28"/>
        </w:rPr>
      </w:pPr>
      <w:r w:rsidRPr="00460C81">
        <w:rPr>
          <w:rFonts w:ascii="Times New Roman" w:hAnsi="Times New Roman"/>
          <w:sz w:val="24"/>
          <w:szCs w:val="28"/>
        </w:rPr>
        <w:t>1.4.  Планируемые результаты освоения Программы…………………………………………......</w:t>
      </w:r>
      <w:r w:rsidR="00250830">
        <w:rPr>
          <w:rFonts w:ascii="Times New Roman" w:hAnsi="Times New Roman"/>
          <w:sz w:val="24"/>
          <w:szCs w:val="28"/>
        </w:rPr>
        <w:t>10</w:t>
      </w:r>
    </w:p>
    <w:p w:rsidR="00226431" w:rsidRPr="00460C81" w:rsidRDefault="00226431" w:rsidP="00460C81">
      <w:pPr>
        <w:spacing w:before="20" w:after="20"/>
        <w:rPr>
          <w:rFonts w:ascii="Times New Roman" w:hAnsi="Times New Roman"/>
          <w:b/>
          <w:sz w:val="24"/>
          <w:szCs w:val="28"/>
        </w:rPr>
      </w:pPr>
      <w:r w:rsidRPr="00460C81">
        <w:rPr>
          <w:rFonts w:ascii="Times New Roman" w:hAnsi="Times New Roman"/>
          <w:b/>
          <w:sz w:val="24"/>
          <w:szCs w:val="28"/>
          <w:lang w:val="en-US"/>
        </w:rPr>
        <w:t>II</w:t>
      </w:r>
      <w:r w:rsidRPr="00460C81">
        <w:rPr>
          <w:rFonts w:ascii="Times New Roman" w:hAnsi="Times New Roman"/>
          <w:b/>
          <w:sz w:val="24"/>
          <w:szCs w:val="28"/>
        </w:rPr>
        <w:t>.Содержательный раздел</w:t>
      </w:r>
      <w:r w:rsidRPr="00460C81">
        <w:rPr>
          <w:rFonts w:ascii="Times New Roman" w:hAnsi="Times New Roman"/>
          <w:sz w:val="24"/>
          <w:szCs w:val="28"/>
        </w:rPr>
        <w:t>………………………………………………………………………..</w:t>
      </w:r>
      <w:r w:rsidR="00250830">
        <w:rPr>
          <w:rFonts w:ascii="Times New Roman" w:hAnsi="Times New Roman"/>
          <w:sz w:val="24"/>
          <w:szCs w:val="28"/>
        </w:rPr>
        <w:t>11</w:t>
      </w:r>
    </w:p>
    <w:p w:rsidR="00226431" w:rsidRPr="00460C81" w:rsidRDefault="00226431" w:rsidP="00460C81">
      <w:pPr>
        <w:spacing w:before="20" w:after="20"/>
        <w:rPr>
          <w:rFonts w:ascii="Times New Roman" w:hAnsi="Times New Roman"/>
          <w:sz w:val="24"/>
          <w:szCs w:val="28"/>
        </w:rPr>
      </w:pPr>
      <w:r w:rsidRPr="00460C81">
        <w:rPr>
          <w:rFonts w:ascii="Times New Roman" w:hAnsi="Times New Roman"/>
          <w:sz w:val="24"/>
          <w:szCs w:val="28"/>
        </w:rPr>
        <w:t>2.1. Формы,  способы, методы и средства реализации Программы  (психолого- педагогические условия реализации прогр</w:t>
      </w:r>
      <w:r w:rsidR="00206B15" w:rsidRPr="00460C81">
        <w:rPr>
          <w:rFonts w:ascii="Times New Roman" w:hAnsi="Times New Roman"/>
          <w:sz w:val="24"/>
          <w:szCs w:val="28"/>
        </w:rPr>
        <w:t>аммы)……………………………………………………………………</w:t>
      </w:r>
      <w:r w:rsidR="00250830">
        <w:rPr>
          <w:rFonts w:ascii="Times New Roman" w:hAnsi="Times New Roman"/>
          <w:sz w:val="24"/>
          <w:szCs w:val="28"/>
        </w:rPr>
        <w:t>11</w:t>
      </w:r>
    </w:p>
    <w:p w:rsidR="00226431" w:rsidRPr="00460C81" w:rsidRDefault="00226431" w:rsidP="00460C81">
      <w:pPr>
        <w:spacing w:before="20" w:after="20"/>
        <w:rPr>
          <w:rFonts w:ascii="Times New Roman" w:hAnsi="Times New Roman"/>
          <w:sz w:val="24"/>
          <w:szCs w:val="28"/>
        </w:rPr>
      </w:pPr>
      <w:r w:rsidRPr="00460C81">
        <w:rPr>
          <w:rFonts w:ascii="Times New Roman" w:hAnsi="Times New Roman"/>
          <w:sz w:val="24"/>
          <w:szCs w:val="28"/>
        </w:rPr>
        <w:t>2.1.1. Способы  и направления поддержки детской иници</w:t>
      </w:r>
      <w:r w:rsidR="00206B15" w:rsidRPr="00460C81">
        <w:rPr>
          <w:rFonts w:ascii="Times New Roman" w:hAnsi="Times New Roman"/>
          <w:sz w:val="24"/>
          <w:szCs w:val="28"/>
        </w:rPr>
        <w:t>ативы…………………………………</w:t>
      </w:r>
      <w:r w:rsidR="00250830">
        <w:rPr>
          <w:rFonts w:ascii="Times New Roman" w:hAnsi="Times New Roman"/>
          <w:sz w:val="24"/>
          <w:szCs w:val="28"/>
        </w:rPr>
        <w:t>13</w:t>
      </w:r>
    </w:p>
    <w:p w:rsidR="00226431" w:rsidRPr="00460C81" w:rsidRDefault="00226431" w:rsidP="00460C81">
      <w:pPr>
        <w:spacing w:before="20" w:after="20"/>
        <w:rPr>
          <w:rFonts w:ascii="Times New Roman" w:hAnsi="Times New Roman"/>
          <w:sz w:val="24"/>
          <w:szCs w:val="28"/>
        </w:rPr>
      </w:pPr>
      <w:r w:rsidRPr="00460C81">
        <w:rPr>
          <w:rFonts w:ascii="Times New Roman" w:hAnsi="Times New Roman"/>
          <w:sz w:val="24"/>
          <w:szCs w:val="28"/>
        </w:rPr>
        <w:t>2.1.2.  Особенности взаимодействия педагогического коллекти</w:t>
      </w:r>
      <w:r w:rsidR="00206B15" w:rsidRPr="00460C81">
        <w:rPr>
          <w:rFonts w:ascii="Times New Roman" w:hAnsi="Times New Roman"/>
          <w:sz w:val="24"/>
          <w:szCs w:val="28"/>
        </w:rPr>
        <w:t>ва с семьями воспитанников.....</w:t>
      </w:r>
      <w:r w:rsidR="00250830">
        <w:rPr>
          <w:rFonts w:ascii="Times New Roman" w:hAnsi="Times New Roman"/>
          <w:sz w:val="24"/>
          <w:szCs w:val="28"/>
        </w:rPr>
        <w:t>13</w:t>
      </w:r>
    </w:p>
    <w:p w:rsidR="00226431" w:rsidRPr="00460C81" w:rsidRDefault="00226431" w:rsidP="00460C81">
      <w:pPr>
        <w:spacing w:before="20" w:after="20"/>
        <w:rPr>
          <w:rFonts w:ascii="Times New Roman" w:hAnsi="Times New Roman"/>
          <w:sz w:val="24"/>
          <w:szCs w:val="28"/>
        </w:rPr>
      </w:pPr>
      <w:r w:rsidRPr="00460C81">
        <w:rPr>
          <w:rFonts w:ascii="Times New Roman" w:hAnsi="Times New Roman"/>
          <w:sz w:val="24"/>
          <w:szCs w:val="28"/>
        </w:rPr>
        <w:t>2.2. Образовательная деятельность в соответствии с направлениями развития</w:t>
      </w:r>
    </w:p>
    <w:p w:rsidR="00226431" w:rsidRPr="00460C81" w:rsidRDefault="00226431" w:rsidP="00460C81">
      <w:pPr>
        <w:spacing w:before="20" w:after="20"/>
        <w:rPr>
          <w:rFonts w:ascii="Times New Roman" w:hAnsi="Times New Roman"/>
          <w:sz w:val="24"/>
          <w:szCs w:val="28"/>
        </w:rPr>
      </w:pPr>
      <w:r w:rsidRPr="00460C81">
        <w:rPr>
          <w:rFonts w:ascii="Times New Roman" w:hAnsi="Times New Roman"/>
          <w:sz w:val="24"/>
          <w:szCs w:val="28"/>
        </w:rPr>
        <w:t>Содержание психолого - педагоги</w:t>
      </w:r>
      <w:r w:rsidR="00206B15" w:rsidRPr="00460C81">
        <w:rPr>
          <w:rFonts w:ascii="Times New Roman" w:hAnsi="Times New Roman"/>
          <w:sz w:val="24"/>
          <w:szCs w:val="28"/>
        </w:rPr>
        <w:t>ческой работы……………………………………………</w:t>
      </w:r>
      <w:r w:rsidR="00250830">
        <w:rPr>
          <w:rFonts w:ascii="Times New Roman" w:hAnsi="Times New Roman"/>
          <w:sz w:val="24"/>
          <w:szCs w:val="28"/>
        </w:rPr>
        <w:t>……16</w:t>
      </w:r>
    </w:p>
    <w:p w:rsidR="00226431" w:rsidRPr="00460C81" w:rsidRDefault="00226431" w:rsidP="00460C81">
      <w:pPr>
        <w:spacing w:before="20" w:after="20"/>
        <w:rPr>
          <w:rFonts w:ascii="Times New Roman" w:hAnsi="Times New Roman"/>
          <w:sz w:val="24"/>
          <w:szCs w:val="28"/>
        </w:rPr>
      </w:pPr>
      <w:r w:rsidRPr="00460C81">
        <w:rPr>
          <w:rFonts w:ascii="Times New Roman" w:hAnsi="Times New Roman"/>
          <w:sz w:val="24"/>
          <w:szCs w:val="28"/>
        </w:rPr>
        <w:t>2.2.1. Образовательная область «Социально - ко</w:t>
      </w:r>
      <w:r w:rsidR="00206B15" w:rsidRPr="00460C81">
        <w:rPr>
          <w:rFonts w:ascii="Times New Roman" w:hAnsi="Times New Roman"/>
          <w:sz w:val="24"/>
          <w:szCs w:val="28"/>
        </w:rPr>
        <w:t>ммуникативное развитие»……………………</w:t>
      </w:r>
      <w:r w:rsidR="00250830">
        <w:rPr>
          <w:rFonts w:ascii="Times New Roman" w:hAnsi="Times New Roman"/>
          <w:sz w:val="24"/>
          <w:szCs w:val="28"/>
        </w:rPr>
        <w:t>16</w:t>
      </w:r>
    </w:p>
    <w:p w:rsidR="00226431" w:rsidRPr="00460C81" w:rsidRDefault="00226431" w:rsidP="00460C81">
      <w:pPr>
        <w:spacing w:before="20" w:after="20"/>
        <w:rPr>
          <w:rFonts w:ascii="Times New Roman" w:hAnsi="Times New Roman"/>
          <w:sz w:val="24"/>
          <w:szCs w:val="28"/>
        </w:rPr>
      </w:pPr>
      <w:r w:rsidRPr="00460C81">
        <w:rPr>
          <w:rFonts w:ascii="Times New Roman" w:hAnsi="Times New Roman"/>
          <w:sz w:val="24"/>
          <w:szCs w:val="28"/>
        </w:rPr>
        <w:t>2</w:t>
      </w:r>
      <w:r w:rsidR="009C7FBE" w:rsidRPr="00460C81">
        <w:rPr>
          <w:rFonts w:ascii="Times New Roman" w:hAnsi="Times New Roman"/>
          <w:sz w:val="24"/>
          <w:szCs w:val="28"/>
        </w:rPr>
        <w:t>.2.2. Образовательная область «</w:t>
      </w:r>
      <w:r w:rsidRPr="00460C81">
        <w:rPr>
          <w:rFonts w:ascii="Times New Roman" w:hAnsi="Times New Roman"/>
          <w:sz w:val="24"/>
          <w:szCs w:val="28"/>
        </w:rPr>
        <w:t>Познавательное развитие»</w:t>
      </w:r>
      <w:r w:rsidR="00206B15" w:rsidRPr="00460C81">
        <w:rPr>
          <w:rFonts w:ascii="Times New Roman" w:hAnsi="Times New Roman"/>
          <w:sz w:val="24"/>
          <w:szCs w:val="28"/>
        </w:rPr>
        <w:t>……………………………………</w:t>
      </w:r>
      <w:r w:rsidR="00250830">
        <w:rPr>
          <w:rFonts w:ascii="Times New Roman" w:hAnsi="Times New Roman"/>
          <w:sz w:val="24"/>
          <w:szCs w:val="28"/>
        </w:rPr>
        <w:t>19</w:t>
      </w:r>
    </w:p>
    <w:p w:rsidR="00226431" w:rsidRPr="00460C81" w:rsidRDefault="00226431" w:rsidP="00460C81">
      <w:pPr>
        <w:spacing w:before="20" w:after="20"/>
        <w:rPr>
          <w:rFonts w:ascii="Times New Roman" w:hAnsi="Times New Roman"/>
          <w:sz w:val="24"/>
          <w:szCs w:val="28"/>
        </w:rPr>
      </w:pPr>
      <w:r w:rsidRPr="00460C81">
        <w:rPr>
          <w:rFonts w:ascii="Times New Roman" w:hAnsi="Times New Roman"/>
          <w:sz w:val="24"/>
          <w:szCs w:val="28"/>
        </w:rPr>
        <w:t>2.2.3. Образователь</w:t>
      </w:r>
      <w:r w:rsidR="009C7FBE" w:rsidRPr="00460C81">
        <w:rPr>
          <w:rFonts w:ascii="Times New Roman" w:hAnsi="Times New Roman"/>
          <w:sz w:val="24"/>
          <w:szCs w:val="28"/>
        </w:rPr>
        <w:t>ная область «</w:t>
      </w:r>
      <w:r w:rsidRPr="00460C81">
        <w:rPr>
          <w:rFonts w:ascii="Times New Roman" w:hAnsi="Times New Roman"/>
          <w:sz w:val="24"/>
          <w:szCs w:val="28"/>
        </w:rPr>
        <w:t>Речевое развитие»</w:t>
      </w:r>
      <w:r w:rsidR="00206B15" w:rsidRPr="00460C81">
        <w:rPr>
          <w:rFonts w:ascii="Times New Roman" w:hAnsi="Times New Roman"/>
          <w:sz w:val="24"/>
          <w:szCs w:val="28"/>
        </w:rPr>
        <w:t>……………………………………………..</w:t>
      </w:r>
      <w:r w:rsidR="00250830">
        <w:rPr>
          <w:rFonts w:ascii="Times New Roman" w:hAnsi="Times New Roman"/>
          <w:sz w:val="24"/>
          <w:szCs w:val="28"/>
        </w:rPr>
        <w:t>26</w:t>
      </w:r>
    </w:p>
    <w:p w:rsidR="00226431" w:rsidRPr="00460C81" w:rsidRDefault="00226431" w:rsidP="00460C81">
      <w:pPr>
        <w:spacing w:before="20" w:after="20"/>
        <w:rPr>
          <w:rFonts w:ascii="Times New Roman" w:hAnsi="Times New Roman"/>
          <w:sz w:val="24"/>
          <w:szCs w:val="28"/>
        </w:rPr>
      </w:pPr>
      <w:r w:rsidRPr="00460C81">
        <w:rPr>
          <w:rFonts w:ascii="Times New Roman" w:hAnsi="Times New Roman"/>
          <w:sz w:val="24"/>
          <w:szCs w:val="28"/>
        </w:rPr>
        <w:t>2</w:t>
      </w:r>
      <w:r w:rsidR="009C7FBE" w:rsidRPr="00460C81">
        <w:rPr>
          <w:rFonts w:ascii="Times New Roman" w:hAnsi="Times New Roman"/>
          <w:sz w:val="24"/>
          <w:szCs w:val="28"/>
        </w:rPr>
        <w:t>.2.4. Образовательная область «</w:t>
      </w:r>
      <w:r w:rsidRPr="00460C81">
        <w:rPr>
          <w:rFonts w:ascii="Times New Roman" w:hAnsi="Times New Roman"/>
          <w:sz w:val="24"/>
          <w:szCs w:val="28"/>
        </w:rPr>
        <w:t>Художественно - эстетическое развитие»</w:t>
      </w:r>
      <w:r w:rsidR="00206B15" w:rsidRPr="00460C81">
        <w:rPr>
          <w:rFonts w:ascii="Times New Roman" w:hAnsi="Times New Roman"/>
          <w:sz w:val="24"/>
          <w:szCs w:val="28"/>
        </w:rPr>
        <w:t>……………………</w:t>
      </w:r>
      <w:r w:rsidR="00250830">
        <w:rPr>
          <w:rFonts w:ascii="Times New Roman" w:hAnsi="Times New Roman"/>
          <w:sz w:val="24"/>
          <w:szCs w:val="28"/>
        </w:rPr>
        <w:t>28</w:t>
      </w:r>
    </w:p>
    <w:p w:rsidR="00226431" w:rsidRPr="00460C81" w:rsidRDefault="00226431" w:rsidP="00460C81">
      <w:pPr>
        <w:spacing w:before="20" w:after="20"/>
        <w:rPr>
          <w:rFonts w:ascii="Times New Roman" w:hAnsi="Times New Roman"/>
          <w:sz w:val="24"/>
          <w:szCs w:val="28"/>
        </w:rPr>
      </w:pPr>
      <w:r w:rsidRPr="00460C81">
        <w:rPr>
          <w:rFonts w:ascii="Times New Roman" w:hAnsi="Times New Roman"/>
          <w:sz w:val="24"/>
          <w:szCs w:val="28"/>
        </w:rPr>
        <w:t>2.2.5. Образовательная область «Физическое развитие»</w:t>
      </w:r>
      <w:r w:rsidR="00206B15" w:rsidRPr="00460C81">
        <w:rPr>
          <w:rFonts w:ascii="Times New Roman" w:hAnsi="Times New Roman"/>
          <w:sz w:val="24"/>
          <w:szCs w:val="28"/>
        </w:rPr>
        <w:t>…………………………………………</w:t>
      </w:r>
      <w:r w:rsidR="00250830">
        <w:rPr>
          <w:rFonts w:ascii="Times New Roman" w:hAnsi="Times New Roman"/>
          <w:sz w:val="24"/>
          <w:szCs w:val="28"/>
        </w:rPr>
        <w:t>32</w:t>
      </w:r>
    </w:p>
    <w:p w:rsidR="00226431" w:rsidRPr="00460C81" w:rsidRDefault="00226431" w:rsidP="00460C81">
      <w:pPr>
        <w:spacing w:before="20" w:after="20"/>
        <w:rPr>
          <w:rFonts w:ascii="Times New Roman" w:hAnsi="Times New Roman"/>
          <w:sz w:val="24"/>
          <w:szCs w:val="28"/>
        </w:rPr>
      </w:pPr>
      <w:r w:rsidRPr="00460C81">
        <w:rPr>
          <w:rFonts w:ascii="Times New Roman" w:hAnsi="Times New Roman"/>
          <w:sz w:val="24"/>
          <w:szCs w:val="28"/>
        </w:rPr>
        <w:t>2.4.Примерное комплексно-тематическое планирование</w:t>
      </w:r>
      <w:r w:rsidR="00206B15" w:rsidRPr="00460C81">
        <w:rPr>
          <w:rFonts w:ascii="Times New Roman" w:hAnsi="Times New Roman"/>
          <w:sz w:val="24"/>
          <w:szCs w:val="28"/>
        </w:rPr>
        <w:t xml:space="preserve"> с детьми……………………………...</w:t>
      </w:r>
      <w:r w:rsidR="00250830">
        <w:rPr>
          <w:rFonts w:ascii="Times New Roman" w:hAnsi="Times New Roman"/>
          <w:sz w:val="24"/>
          <w:szCs w:val="28"/>
        </w:rPr>
        <w:t>34</w:t>
      </w:r>
    </w:p>
    <w:p w:rsidR="00226431" w:rsidRPr="00460C81" w:rsidRDefault="00226431" w:rsidP="00460C81">
      <w:pPr>
        <w:spacing w:before="20" w:after="20"/>
        <w:rPr>
          <w:rFonts w:ascii="Times New Roman" w:hAnsi="Times New Roman"/>
          <w:sz w:val="24"/>
          <w:szCs w:val="28"/>
        </w:rPr>
      </w:pPr>
      <w:r w:rsidRPr="00460C81">
        <w:rPr>
          <w:rFonts w:ascii="Times New Roman" w:hAnsi="Times New Roman"/>
          <w:b/>
          <w:sz w:val="24"/>
          <w:szCs w:val="28"/>
          <w:lang w:val="en-US"/>
        </w:rPr>
        <w:t>III</w:t>
      </w:r>
      <w:r w:rsidRPr="00460C81">
        <w:rPr>
          <w:rFonts w:ascii="Times New Roman" w:hAnsi="Times New Roman"/>
          <w:sz w:val="24"/>
          <w:szCs w:val="28"/>
        </w:rPr>
        <w:t xml:space="preserve">. </w:t>
      </w:r>
      <w:r w:rsidRPr="00460C81">
        <w:rPr>
          <w:rFonts w:ascii="Times New Roman" w:hAnsi="Times New Roman"/>
          <w:b/>
          <w:sz w:val="24"/>
          <w:szCs w:val="28"/>
        </w:rPr>
        <w:t>Организационный раздел</w:t>
      </w:r>
      <w:r w:rsidRPr="00460C81">
        <w:rPr>
          <w:rFonts w:ascii="Times New Roman" w:hAnsi="Times New Roman"/>
          <w:sz w:val="24"/>
          <w:szCs w:val="28"/>
        </w:rPr>
        <w:t>……………………………………………………………………..</w:t>
      </w:r>
      <w:r w:rsidR="00250830">
        <w:rPr>
          <w:rFonts w:ascii="Times New Roman" w:hAnsi="Times New Roman"/>
          <w:sz w:val="24"/>
          <w:szCs w:val="28"/>
        </w:rPr>
        <w:t>36</w:t>
      </w:r>
    </w:p>
    <w:p w:rsidR="00226431" w:rsidRPr="00460C81" w:rsidRDefault="00226431" w:rsidP="00460C81">
      <w:pPr>
        <w:spacing w:before="20" w:after="20"/>
        <w:rPr>
          <w:rFonts w:ascii="Times New Roman" w:hAnsi="Times New Roman"/>
          <w:sz w:val="24"/>
          <w:szCs w:val="28"/>
        </w:rPr>
      </w:pPr>
      <w:r w:rsidRPr="00460C81">
        <w:rPr>
          <w:rFonts w:ascii="Times New Roman" w:hAnsi="Times New Roman"/>
          <w:sz w:val="24"/>
          <w:szCs w:val="28"/>
        </w:rPr>
        <w:t>3.1</w:t>
      </w:r>
      <w:r w:rsidRPr="00460C81">
        <w:rPr>
          <w:rFonts w:ascii="Times New Roman" w:hAnsi="Times New Roman"/>
          <w:b/>
          <w:sz w:val="24"/>
          <w:szCs w:val="28"/>
        </w:rPr>
        <w:t xml:space="preserve">. </w:t>
      </w:r>
      <w:r w:rsidRPr="00460C81">
        <w:rPr>
          <w:rFonts w:ascii="Times New Roman" w:hAnsi="Times New Roman"/>
          <w:sz w:val="24"/>
          <w:szCs w:val="28"/>
        </w:rPr>
        <w:t>Распорядок или режим дня</w:t>
      </w:r>
      <w:r w:rsidR="00206B15" w:rsidRPr="00460C81">
        <w:rPr>
          <w:rFonts w:ascii="Times New Roman" w:hAnsi="Times New Roman"/>
          <w:sz w:val="24"/>
          <w:szCs w:val="28"/>
        </w:rPr>
        <w:t>……………………………………………………………………..</w:t>
      </w:r>
      <w:r w:rsidR="00250830">
        <w:rPr>
          <w:rFonts w:ascii="Times New Roman" w:hAnsi="Times New Roman"/>
          <w:sz w:val="24"/>
          <w:szCs w:val="28"/>
        </w:rPr>
        <w:t>36</w:t>
      </w:r>
    </w:p>
    <w:p w:rsidR="00226431" w:rsidRPr="00460C81" w:rsidRDefault="00226431" w:rsidP="00460C81">
      <w:pPr>
        <w:spacing w:before="20" w:after="20"/>
        <w:rPr>
          <w:rFonts w:ascii="Times New Roman" w:hAnsi="Times New Roman"/>
          <w:sz w:val="24"/>
          <w:szCs w:val="28"/>
        </w:rPr>
      </w:pPr>
      <w:r w:rsidRPr="00460C81">
        <w:rPr>
          <w:rFonts w:ascii="Times New Roman" w:hAnsi="Times New Roman"/>
          <w:sz w:val="24"/>
          <w:szCs w:val="28"/>
        </w:rPr>
        <w:t>3.2. Традиционные праздники, мероприятия,события……</w:t>
      </w:r>
      <w:r w:rsidR="00206B15" w:rsidRPr="00460C81">
        <w:rPr>
          <w:rFonts w:ascii="Times New Roman" w:hAnsi="Times New Roman"/>
          <w:sz w:val="24"/>
          <w:szCs w:val="28"/>
        </w:rPr>
        <w:t>………………………………………</w:t>
      </w:r>
      <w:r w:rsidR="00250830">
        <w:rPr>
          <w:rFonts w:ascii="Times New Roman" w:hAnsi="Times New Roman"/>
          <w:sz w:val="24"/>
          <w:szCs w:val="28"/>
        </w:rPr>
        <w:t>39</w:t>
      </w:r>
    </w:p>
    <w:p w:rsidR="00226431" w:rsidRPr="00460C81" w:rsidRDefault="00226431" w:rsidP="00460C81">
      <w:pPr>
        <w:spacing w:before="20" w:after="20"/>
        <w:rPr>
          <w:rFonts w:ascii="Times New Roman" w:hAnsi="Times New Roman"/>
          <w:sz w:val="24"/>
          <w:szCs w:val="28"/>
        </w:rPr>
      </w:pPr>
      <w:r w:rsidRPr="00460C81">
        <w:rPr>
          <w:rFonts w:ascii="Times New Roman" w:hAnsi="Times New Roman"/>
          <w:sz w:val="24"/>
          <w:szCs w:val="28"/>
        </w:rPr>
        <w:t>3.3. Особенности организации предметно- пространственной развивающей образовательной среды………………………</w:t>
      </w:r>
      <w:r w:rsidR="00206B15" w:rsidRPr="00460C81">
        <w:rPr>
          <w:rFonts w:ascii="Times New Roman" w:hAnsi="Times New Roman"/>
          <w:sz w:val="24"/>
          <w:szCs w:val="28"/>
        </w:rPr>
        <w:t>…………………………………………………………………………..</w:t>
      </w:r>
      <w:r w:rsidR="00250830">
        <w:rPr>
          <w:rFonts w:ascii="Times New Roman" w:hAnsi="Times New Roman"/>
          <w:sz w:val="24"/>
          <w:szCs w:val="28"/>
        </w:rPr>
        <w:t>40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5FE2" w:rsidRPr="00460C81" w:rsidRDefault="00145FE2" w:rsidP="00460C8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DE044F" w:rsidRDefault="00DE044F" w:rsidP="00460C81">
      <w:pPr>
        <w:pStyle w:val="a9"/>
        <w:ind w:left="0"/>
        <w:rPr>
          <w:rFonts w:ascii="Times New Roman" w:hAnsi="Times New Roman"/>
          <w:b/>
          <w:sz w:val="28"/>
          <w:szCs w:val="28"/>
        </w:rPr>
      </w:pPr>
    </w:p>
    <w:p w:rsidR="00460C81" w:rsidRDefault="00460C81" w:rsidP="00460C81">
      <w:pPr>
        <w:pStyle w:val="a9"/>
        <w:ind w:left="0"/>
        <w:rPr>
          <w:rFonts w:ascii="Times New Roman" w:hAnsi="Times New Roman"/>
          <w:b/>
          <w:sz w:val="28"/>
          <w:szCs w:val="28"/>
        </w:rPr>
      </w:pPr>
    </w:p>
    <w:p w:rsidR="00594FBC" w:rsidRDefault="00594FBC" w:rsidP="00460C81">
      <w:pPr>
        <w:pStyle w:val="a9"/>
        <w:ind w:left="0"/>
        <w:rPr>
          <w:rFonts w:ascii="Times New Roman" w:hAnsi="Times New Roman"/>
          <w:b/>
          <w:sz w:val="28"/>
          <w:szCs w:val="28"/>
        </w:rPr>
      </w:pPr>
    </w:p>
    <w:p w:rsidR="00594FBC" w:rsidRDefault="00594FBC" w:rsidP="00460C81">
      <w:pPr>
        <w:pStyle w:val="a9"/>
        <w:ind w:left="0"/>
        <w:rPr>
          <w:rFonts w:ascii="Times New Roman" w:hAnsi="Times New Roman"/>
          <w:b/>
          <w:sz w:val="28"/>
          <w:szCs w:val="28"/>
        </w:rPr>
      </w:pPr>
    </w:p>
    <w:p w:rsidR="00B810B5" w:rsidRPr="00460C81" w:rsidRDefault="00B810B5" w:rsidP="00460C81">
      <w:pPr>
        <w:pStyle w:val="a9"/>
        <w:ind w:left="0"/>
        <w:rPr>
          <w:rFonts w:ascii="Times New Roman" w:hAnsi="Times New Roman"/>
          <w:b/>
          <w:sz w:val="28"/>
          <w:szCs w:val="28"/>
        </w:rPr>
      </w:pPr>
    </w:p>
    <w:p w:rsidR="00DE044F" w:rsidRPr="00460C81" w:rsidRDefault="00DE044F" w:rsidP="00460C8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lastRenderedPageBreak/>
        <w:t>ЦЕЛЕВОЙ РАЗДЕЛ.</w:t>
      </w: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1. Пояснительная записка</w:t>
      </w:r>
    </w:p>
    <w:p w:rsidR="00BE25AD" w:rsidRPr="00460C81" w:rsidRDefault="00226431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E25AD" w:rsidRPr="00460C81">
        <w:rPr>
          <w:rFonts w:ascii="Times New Roman" w:hAnsi="Times New Roman"/>
          <w:sz w:val="28"/>
          <w:szCs w:val="28"/>
        </w:rPr>
        <w:t xml:space="preserve">Данная программа предназначена для работы с детьми  </w:t>
      </w:r>
      <w:r w:rsidR="00395915">
        <w:rPr>
          <w:rFonts w:ascii="Times New Roman" w:hAnsi="Times New Roman"/>
          <w:sz w:val="28"/>
          <w:szCs w:val="28"/>
        </w:rPr>
        <w:t xml:space="preserve">средних </w:t>
      </w:r>
      <w:r w:rsidR="00BE25AD" w:rsidRPr="00460C81">
        <w:rPr>
          <w:rFonts w:ascii="Times New Roman" w:hAnsi="Times New Roman"/>
          <w:sz w:val="28"/>
          <w:szCs w:val="28"/>
        </w:rPr>
        <w:t>групп о</w:t>
      </w:r>
      <w:r w:rsidR="00D90EF6">
        <w:rPr>
          <w:rFonts w:ascii="Times New Roman" w:hAnsi="Times New Roman"/>
          <w:sz w:val="28"/>
          <w:szCs w:val="28"/>
        </w:rPr>
        <w:t>бщеразвивающей направленности  4 - 5</w:t>
      </w:r>
      <w:r w:rsidR="00BE25AD" w:rsidRPr="00460C81">
        <w:rPr>
          <w:rFonts w:ascii="Times New Roman" w:hAnsi="Times New Roman"/>
          <w:sz w:val="28"/>
          <w:szCs w:val="28"/>
        </w:rPr>
        <w:t xml:space="preserve"> лет.</w:t>
      </w:r>
    </w:p>
    <w:p w:rsidR="00BE25AD" w:rsidRPr="00460C81" w:rsidRDefault="00BE25AD" w:rsidP="00460C81">
      <w:pPr>
        <w:pStyle w:val="aa"/>
        <w:rPr>
          <w:sz w:val="28"/>
          <w:szCs w:val="28"/>
        </w:rPr>
      </w:pPr>
      <w:r w:rsidRPr="00460C81">
        <w:rPr>
          <w:sz w:val="28"/>
          <w:szCs w:val="28"/>
        </w:rPr>
        <w:t>Основой для разработки данной учебной программы предстали:</w:t>
      </w:r>
    </w:p>
    <w:p w:rsidR="00BE25AD" w:rsidRPr="00460C81" w:rsidRDefault="00BE25AD" w:rsidP="00460C81">
      <w:pPr>
        <w:pStyle w:val="11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Федеральный закон от 29.12.2012 г. № 273 – ФЗ «Об образовании в Российской Федерации»;</w:t>
      </w:r>
    </w:p>
    <w:p w:rsidR="00BE25AD" w:rsidRPr="00460C81" w:rsidRDefault="00BE25AD" w:rsidP="00460C81">
      <w:pPr>
        <w:pStyle w:val="11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СанПиН (Постановление №26 от 15.05.2013 г. «Об утверждении требований к устройству, содержанию и организации режима работы ДОО»);</w:t>
      </w:r>
    </w:p>
    <w:p w:rsidR="00BE25AD" w:rsidRPr="00460C81" w:rsidRDefault="00BE25AD" w:rsidP="00460C81">
      <w:pPr>
        <w:pStyle w:val="11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ФГОС дошкольного образования (Приказ министерства и науки РФ от 17 октября </w:t>
      </w:r>
      <w:smartTag w:uri="urn:schemas-microsoft-com:office:smarttags" w:element="metricconverter">
        <w:smartTagPr>
          <w:attr w:name="ProductID" w:val="1,5 м"/>
        </w:smartTagPr>
        <w:r w:rsidRPr="00460C81">
          <w:rPr>
            <w:rFonts w:ascii="Times New Roman" w:hAnsi="Times New Roman"/>
            <w:sz w:val="28"/>
            <w:szCs w:val="28"/>
          </w:rPr>
          <w:t>2013 г</w:t>
        </w:r>
      </w:smartTag>
      <w:r w:rsidRPr="00460C81">
        <w:rPr>
          <w:rFonts w:ascii="Times New Roman" w:hAnsi="Times New Roman"/>
          <w:sz w:val="28"/>
          <w:szCs w:val="28"/>
        </w:rPr>
        <w:t xml:space="preserve">. № </w:t>
      </w:r>
      <w:smartTag w:uri="urn:schemas-microsoft-com:office:smarttags" w:element="metricconverter">
        <w:smartTagPr>
          <w:attr w:name="ProductID" w:val="1,5 м"/>
        </w:smartTagPr>
        <w:r w:rsidRPr="00460C81">
          <w:rPr>
            <w:rFonts w:ascii="Times New Roman" w:hAnsi="Times New Roman"/>
            <w:sz w:val="28"/>
            <w:szCs w:val="28"/>
          </w:rPr>
          <w:t>1155 г</w:t>
        </w:r>
      </w:smartTag>
      <w:r w:rsidRPr="00460C81">
        <w:rPr>
          <w:rFonts w:ascii="Times New Roman" w:hAnsi="Times New Roman"/>
          <w:sz w:val="28"/>
          <w:szCs w:val="28"/>
        </w:rPr>
        <w:t>. Москва);</w:t>
      </w:r>
    </w:p>
    <w:p w:rsidR="00BE25AD" w:rsidRPr="00460C81" w:rsidRDefault="00BE25AD" w:rsidP="00460C81">
      <w:pPr>
        <w:pStyle w:val="11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Примерная основная образовательная программа дошкольного образования «Мозаика» (далее — Программа, Программа «Мозаика») разработанная в соответствии с требованиями Федерального государственного образовательного стандарта дошкольного образования (ФГОС ДО), утверждённого Приказом Министерства образования и науки Российской Федерации от 17 октября 2013 года № </w:t>
      </w:r>
      <w:smartTag w:uri="urn:schemas-microsoft-com:office:smarttags" w:element="metricconverter">
        <w:smartTagPr>
          <w:attr w:name="ProductID" w:val="1155 г"/>
        </w:smartTagPr>
        <w:r w:rsidRPr="00460C81">
          <w:rPr>
            <w:rFonts w:ascii="Times New Roman" w:hAnsi="Times New Roman"/>
            <w:sz w:val="28"/>
            <w:szCs w:val="28"/>
          </w:rPr>
          <w:t>1155 г</w:t>
        </w:r>
      </w:smartTag>
      <w:r w:rsidRPr="00460C81">
        <w:rPr>
          <w:rFonts w:ascii="Times New Roman" w:hAnsi="Times New Roman"/>
          <w:sz w:val="28"/>
          <w:szCs w:val="28"/>
        </w:rPr>
        <w:t xml:space="preserve">. Москва </w:t>
      </w:r>
      <w:r w:rsidRPr="00460C81">
        <w:rPr>
          <w:rFonts w:ascii="Times New Roman" w:eastAsia="NewtonC" w:hAnsi="Times New Roman"/>
          <w:sz w:val="28"/>
          <w:szCs w:val="28"/>
        </w:rPr>
        <w:t xml:space="preserve">авторы-составители В.Ю. Белькович, Н.В. Гребёнкина, И.А. </w:t>
      </w:r>
      <w:r w:rsidRPr="00460C81">
        <w:rPr>
          <w:rFonts w:ascii="Times New Roman" w:hAnsi="Times New Roman"/>
          <w:sz w:val="28"/>
          <w:szCs w:val="28"/>
        </w:rPr>
        <w:t>Рабочая  программа  разработана  для   построения  системы   педагогич</w:t>
      </w:r>
      <w:r w:rsidR="00395915">
        <w:rPr>
          <w:rFonts w:ascii="Times New Roman" w:hAnsi="Times New Roman"/>
          <w:sz w:val="28"/>
          <w:szCs w:val="28"/>
        </w:rPr>
        <w:t>еской  деятельности с детьми 4-5</w:t>
      </w:r>
      <w:r w:rsidRPr="00460C81">
        <w:rPr>
          <w:rFonts w:ascii="Times New Roman" w:hAnsi="Times New Roman"/>
          <w:sz w:val="28"/>
          <w:szCs w:val="28"/>
        </w:rPr>
        <w:t xml:space="preserve"> лет, обеспечения  гарантии  качества  содержания, создания  условий  для  практического  освоения задач  образовательных  областей, обеспечения  индивидуального  развития  и  раскрытия  творческого  потенциала  каждого  ребенка. </w:t>
      </w:r>
    </w:p>
    <w:p w:rsidR="00BE25AD" w:rsidRPr="00460C81" w:rsidRDefault="00BE25AD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Рабочая  программа  обеспечивает  развити</w:t>
      </w:r>
      <w:r w:rsidR="00395915">
        <w:rPr>
          <w:rFonts w:ascii="Times New Roman" w:hAnsi="Times New Roman"/>
          <w:sz w:val="28"/>
          <w:szCs w:val="28"/>
        </w:rPr>
        <w:t>е  детей  в  возрасте  от  4-5</w:t>
      </w:r>
      <w:r w:rsidRPr="00460C81">
        <w:rPr>
          <w:rFonts w:ascii="Times New Roman" w:hAnsi="Times New Roman"/>
          <w:sz w:val="28"/>
          <w:szCs w:val="28"/>
        </w:rPr>
        <w:t xml:space="preserve"> лет  с  учетом  их  возрастных  и  индивидуальных  особенностей  по  основным  направлениям – физическому, социально – личностному, познавательно – речевому  и художественно – эстетическому,  единство  воспитательных, развивающих  и обучающих  целей  и  задач  процесса  образования. </w:t>
      </w:r>
    </w:p>
    <w:p w:rsidR="00BE25AD" w:rsidRPr="00460C81" w:rsidRDefault="00BE25AD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5AD" w:rsidRPr="00460C81" w:rsidRDefault="00BE25AD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5AD" w:rsidRPr="00460C81" w:rsidRDefault="00BE25AD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5AD" w:rsidRPr="00460C81" w:rsidRDefault="00BE25AD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5AD" w:rsidRPr="00460C81" w:rsidRDefault="00BE25AD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5AD" w:rsidRPr="00460C81" w:rsidRDefault="00BE25AD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5AD" w:rsidRPr="00460C81" w:rsidRDefault="00BE25AD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5AD" w:rsidRPr="00460C81" w:rsidRDefault="00BE25AD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5AD" w:rsidRPr="00460C81" w:rsidRDefault="00BE25AD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5AD" w:rsidRPr="00460C81" w:rsidRDefault="00BE25AD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5AD" w:rsidRPr="00460C81" w:rsidRDefault="00BE25AD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5AD" w:rsidRPr="00460C81" w:rsidRDefault="00BE25AD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5AD" w:rsidRPr="00460C81" w:rsidRDefault="00BE25AD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5AD" w:rsidRPr="00460C81" w:rsidRDefault="00BE25AD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5AD" w:rsidRDefault="00BE25AD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10B5" w:rsidRPr="00460C81" w:rsidRDefault="00B810B5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0326" w:rsidRDefault="00270326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0326" w:rsidRDefault="00270326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lastRenderedPageBreak/>
        <w:t>Цели и задачи реализации Программы.</w:t>
      </w:r>
    </w:p>
    <w:p w:rsidR="009536F8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 xml:space="preserve"> Цель</w:t>
      </w:r>
      <w:r w:rsidR="00DE044F" w:rsidRPr="00460C81">
        <w:rPr>
          <w:rFonts w:ascii="Times New Roman" w:hAnsi="Times New Roman"/>
          <w:b/>
          <w:sz w:val="28"/>
          <w:szCs w:val="28"/>
        </w:rPr>
        <w:t xml:space="preserve"> п</w:t>
      </w:r>
      <w:r w:rsidRPr="00460C81">
        <w:rPr>
          <w:rFonts w:ascii="Times New Roman" w:hAnsi="Times New Roman"/>
          <w:b/>
          <w:sz w:val="28"/>
          <w:szCs w:val="28"/>
        </w:rPr>
        <w:t>рограммы</w:t>
      </w:r>
      <w:r w:rsidR="00DE044F" w:rsidRPr="00460C81">
        <w:rPr>
          <w:rFonts w:ascii="Times New Roman" w:hAnsi="Times New Roman"/>
          <w:b/>
          <w:sz w:val="28"/>
          <w:szCs w:val="28"/>
        </w:rPr>
        <w:t>:</w:t>
      </w:r>
      <w:r w:rsidRPr="00460C81">
        <w:rPr>
          <w:rFonts w:ascii="Times New Roman" w:hAnsi="Times New Roman"/>
          <w:sz w:val="28"/>
          <w:szCs w:val="28"/>
        </w:rPr>
        <w:t xml:space="preserve"> </w:t>
      </w:r>
      <w:r w:rsidR="009536F8" w:rsidRPr="00460C81">
        <w:rPr>
          <w:rFonts w:ascii="Times New Roman" w:hAnsi="Times New Roman"/>
          <w:sz w:val="28"/>
          <w:szCs w:val="28"/>
        </w:rPr>
        <w:t>расширение возможностей развития личностного потенциала и способностей каждого ребенка дошкольного возраста.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Задачи: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• забота о здоровье, эмоциональном благополучии и своевременном всестороннем развитии каждого ребенка;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 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 • максимальное использование разнообразных видов детской деятельности, их интеграция в целях повышения эффективности воспитательно - образовательного процесса;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 • творческая организация (креативность) воспитательно - образовательного процесса; 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• уважительное отношение к результатам детского творчества;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 • единство подходов к воспитанию детей в условиях дошкольного образовательного учреждения и семьи.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 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  • формирование основ экологической и духовно-нравственной культуры средствами краеведения; включение воспитанников в процессы ознакомления с региональными особенностями Новосибирской области.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  •организация эффективного взаимодействия учреждения с семьями воспитанников на основе выстраивания партнерских отношений и повышения педагогической компетентности родителей; 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  •создать условия для развития творческой активности детей. Приобщать детей к театрализованной культуре. Обеспечивать взаимосвязь театрализованной с другими видами деятельности в едином педагогическом процессе.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</w:p>
    <w:p w:rsidR="000F4B47" w:rsidRPr="00460C81" w:rsidRDefault="000F4B47" w:rsidP="00460C81">
      <w:pPr>
        <w:rPr>
          <w:rFonts w:ascii="Times New Roman" w:hAnsi="Times New Roman"/>
          <w:sz w:val="28"/>
          <w:szCs w:val="28"/>
        </w:rPr>
      </w:pPr>
    </w:p>
    <w:p w:rsidR="00DE044F" w:rsidRPr="00460C81" w:rsidRDefault="00DE044F" w:rsidP="00460C81">
      <w:pPr>
        <w:rPr>
          <w:rFonts w:ascii="Times New Roman" w:hAnsi="Times New Roman"/>
          <w:sz w:val="28"/>
          <w:szCs w:val="28"/>
        </w:rPr>
      </w:pPr>
    </w:p>
    <w:p w:rsidR="00DE044F" w:rsidRPr="00460C81" w:rsidRDefault="00DE044F" w:rsidP="00460C81">
      <w:pPr>
        <w:rPr>
          <w:rFonts w:ascii="Times New Roman" w:hAnsi="Times New Roman"/>
          <w:sz w:val="28"/>
          <w:szCs w:val="28"/>
        </w:rPr>
      </w:pPr>
    </w:p>
    <w:p w:rsidR="00DE044F" w:rsidRPr="00460C81" w:rsidRDefault="00DE044F" w:rsidP="00460C81">
      <w:pPr>
        <w:rPr>
          <w:rFonts w:ascii="Times New Roman" w:hAnsi="Times New Roman"/>
          <w:sz w:val="28"/>
          <w:szCs w:val="28"/>
        </w:rPr>
      </w:pPr>
    </w:p>
    <w:p w:rsidR="000F4B47" w:rsidRPr="00460C81" w:rsidRDefault="000F4B47" w:rsidP="00460C81">
      <w:pPr>
        <w:rPr>
          <w:rFonts w:ascii="Times New Roman" w:hAnsi="Times New Roman"/>
          <w:sz w:val="28"/>
          <w:szCs w:val="28"/>
        </w:rPr>
      </w:pPr>
    </w:p>
    <w:p w:rsidR="00A37BD6" w:rsidRPr="00460C81" w:rsidRDefault="00A37BD6" w:rsidP="00460C8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E25AD" w:rsidRPr="00460C81" w:rsidRDefault="00BE25AD" w:rsidP="00460C8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E25AD" w:rsidRDefault="00BE25AD" w:rsidP="00460C8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810B5" w:rsidRDefault="00B810B5" w:rsidP="00460C8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810B5" w:rsidRDefault="00B810B5" w:rsidP="00460C8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810B5" w:rsidRDefault="00B810B5" w:rsidP="00460C8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810B5" w:rsidRDefault="00B810B5" w:rsidP="00460C8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810B5" w:rsidRPr="00460C81" w:rsidRDefault="00B810B5" w:rsidP="00460C8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E25AD" w:rsidRPr="00460C81" w:rsidRDefault="00BE25AD" w:rsidP="00460C8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E25AD" w:rsidRPr="00460C81" w:rsidRDefault="00BE25AD" w:rsidP="00460C8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lastRenderedPageBreak/>
        <w:t>Принципы и подходы к формированию Программы.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Программа сформирована в соответствии с принципами и  подходами,  определёнными федеральным государственным образовательным стандартом. Соответствует: 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• принципам развивающего образования, целью которого является развитие ребенка;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 • сочетает принципы научной обоснованности и практической применимости;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 • соответствует критериям полноты, необходимости и достаточности;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 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 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• основывается на комплексно-тематическом принципе построения образовательного процесса; 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• предусматривает решение программных образовательных задач в совместной деятельности взрослого и детей, и самостоятельной деятельности дошкольников не только в рамках непосредственно образовательной 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деятельности, но и при проведении режимных моментов в соответствии со спецификой дошкольного образования; 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•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• строится на принципе культуросообразности. Учитывает национальные ценности и традиции в образовании, соответствует принципу этнокультурной соотнесённости дошкольного образования – приобщение детей к истокам народной культуры;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•реализует принцип индивидуализации образования. 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Программа рассчитана на 1 учебный год.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</w:p>
    <w:p w:rsidR="00BE25AD" w:rsidRPr="00460C81" w:rsidRDefault="00BE25AD" w:rsidP="00460C81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E25AD" w:rsidRPr="00460C81" w:rsidRDefault="00BE25AD" w:rsidP="00460C81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E25AD" w:rsidRPr="00460C81" w:rsidRDefault="00BE25AD" w:rsidP="00460C81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E25AD" w:rsidRPr="00460C81" w:rsidRDefault="00BE25AD" w:rsidP="00460C81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E25AD" w:rsidRPr="00460C81" w:rsidRDefault="00BE25AD" w:rsidP="00460C81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E25AD" w:rsidRPr="00460C81" w:rsidRDefault="00BE25AD" w:rsidP="00460C81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E25AD" w:rsidRPr="00460C81" w:rsidRDefault="00BE25AD" w:rsidP="00460C81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E25AD" w:rsidRDefault="00BE25AD" w:rsidP="00460C81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810B5" w:rsidRDefault="00B810B5" w:rsidP="00460C81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810B5" w:rsidRDefault="00B810B5" w:rsidP="00460C81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810B5" w:rsidRPr="00460C81" w:rsidRDefault="00B810B5" w:rsidP="00460C81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lastRenderedPageBreak/>
        <w:t xml:space="preserve">1.3.Значимые для разработки и реализации программы характеристики (возрастные особенности психического развития </w:t>
      </w:r>
      <w:r w:rsidR="00BE25AD" w:rsidRPr="00460C81">
        <w:rPr>
          <w:rFonts w:ascii="Times New Roman" w:hAnsi="Times New Roman"/>
          <w:b/>
          <w:sz w:val="28"/>
          <w:szCs w:val="28"/>
        </w:rPr>
        <w:t xml:space="preserve">детей, </w:t>
      </w:r>
      <w:r w:rsidRPr="00460C81">
        <w:rPr>
          <w:rFonts w:ascii="Times New Roman" w:hAnsi="Times New Roman"/>
          <w:b/>
          <w:sz w:val="28"/>
          <w:szCs w:val="28"/>
        </w:rPr>
        <w:t>характеристика группы.)</w:t>
      </w:r>
    </w:p>
    <w:p w:rsidR="00226431" w:rsidRPr="00460C81" w:rsidRDefault="00226431" w:rsidP="00460C81">
      <w:pPr>
        <w:rPr>
          <w:rFonts w:ascii="Times New Roman" w:hAnsi="Times New Roman"/>
          <w:b/>
          <w:sz w:val="28"/>
          <w:szCs w:val="28"/>
        </w:rPr>
      </w:pPr>
    </w:p>
    <w:p w:rsidR="00145FE2" w:rsidRPr="00460C81" w:rsidRDefault="00BE25AD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Style w:val="c6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Возрастные ос</w:t>
      </w:r>
      <w:r w:rsidR="00395915">
        <w:rPr>
          <w:rStyle w:val="c6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обенности развития детей средней</w:t>
      </w:r>
      <w:r w:rsidRPr="00460C81">
        <w:rPr>
          <w:rStyle w:val="c6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группы.</w:t>
      </w:r>
      <w:r w:rsidRPr="00460C8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460C8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2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Возраст </w:t>
      </w:r>
      <w:r w:rsidR="00D90EF6">
        <w:rPr>
          <w:rStyle w:val="c2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4-5</w:t>
      </w:r>
      <w:r w:rsidRPr="00460C81">
        <w:rPr>
          <w:rStyle w:val="c2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лет </w:t>
      </w:r>
      <w:r w:rsidR="00395915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это средни</w:t>
      </w:r>
      <w:r w:rsidR="00D90EF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«Я», половая идентификация. В этом возрасте дети имеют представление о своей гендерной принадлежности по существенным признакам. Важны</w:t>
      </w:r>
      <w:r w:rsidR="00395915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м показателем этого возраста 4-5</w:t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90% всех черт личности ребе</w:t>
      </w:r>
      <w:r w:rsidR="00395915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нка закладывается в возрасте 4-5</w:t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лет. Очень важный возраст, когда мы можем понять, каким будет человек в будущем. 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2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Ведущая потребность в этом возрасте</w:t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 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 (жестов, мимики). Творческая активность проявляется во всех видах деятельности, необходимо создавать условия для развития у детей творческого потенциала. Ведущая деятельность – игра, в игровой деятельности дети уже могут распределять роли и строить своё поведение, придерживаясь роли. Игровое взаимодействие сопровождается речью. С 5 лет ребёнок начинает адекватно оценивать результаты своего участия в играх соревновательного характера. Удовлетворение полученным результатом начинает доставлять ребёнку радость, способствует эмоциональному благополучию и поддерживает положительное отношение к себе. Ведущая функция – воображение, у детей бурно развивается фантазия. Воображение – важнейшая психическая функция, которая лежит в основе успешности всех видов творческой деятельности человека. Детей необходимо обучать умению планировать предстоящую деятельность, использовать воображение для развития внутреннего плана действий и осуществлять внешний контроль посредством речи.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D90EF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В 4-5</w:t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познавательной деятельности продолжает совершенствоваться восприятие цвета, формы и величины. Дети называют не только основные цвета, но и их оттенки, знают формы.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период наивысших возможностей для развития всех познавательных процессов: внимания, восприятия, мышления, памяти, воображения. Для развития всех этих процессов усложняется игровой материал, он становится логическим, интеллектуальным, когда ребенку приходится думать и рассуждать. Конструктор </w:t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хорошо развивает логическое мышление. Здесь важным моментом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 В логических играх ребенок должен увидеть последовательность, проследить логическую закономерность и обосновать.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В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 выработать у ребенка стремление победить. Важно, ребенок должен знать, что «Я могу». Необходимо прививать интерес к размышлению и рассуждению, поиску решений, научить испытывать удовольствие от прилагаемых усилий и получаемого результата. Важно, чтобы детям сопутствовал успех.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395915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Главное, в развитии детей 4-5</w:t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 – это их познавательное развитие, расширение кругозора. И все игры, направленные на это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в голове, задача взрослых им в этом помочь.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2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ВНИМАНИЕ: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- выполнить задание, не отвлекаясь в течение 10-12 минут, наблюдается переход от непроизвольного к произвольному вниманию; 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- находить 5-6 отличий между предметами, выполнять задания по предложенному образцу, находить пары одинаковых предметов – это концентрация внимания;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2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ПАМЯТЬ: 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- запоминать 6-8 картинок в течение 1-2 минут;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- рассказывать наизусть несколько стихотворений;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- пересказать близко к тексту прочитанное произведение;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2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МЫШЛЕНИЕ</w:t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- определять последовательность событий;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- складывать разрезанную картинку из 9 частей;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- находить и объяснять несоответствия на рисунках;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- находить и объяснять отличия между предметами и явлениями;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- находить среди предложенных 4 предметов лишний, объяснять свой выбор.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2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МАТЕМАТИКА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Счет в пределах 10, знакомство с цифрами.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Правильно пользуется количественными и порядковыми числительными (в пределах 10), отвечает на вопросы: «Сколько?». «Который по счету?»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Уравнивает неравные группы предметов двумя способами.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Сравнивает предметы (по длине, ширине, высоте, толщине); проверяет точность определенным путем наложения или приложения.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Выражает местонахождение предмета по отношению к себе, к другим предметам.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Знает некоторые характерные особенности знакомых геометрических фигур.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Называет утро, день, вечер, ночь; имеет представление о смене частей суток.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Называет текущий день недели.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2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РАЗВИТИЕ РЕЧИ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• Имеет достаточно богатый словарный запас.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Может участвовать в беседе, высказывать свое мнение.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Определяет место звука в слове. Обучение чтению необходимо начинать с формирования фонематического анализа слова.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2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ПОЗНАНИЕ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Различает и называет виды транспорта, предметы, облегчающие труд человека в быту.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Классифицирует предметы, определяет материалы, из которых они сделаны.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Знает название родного города, страны, ее столицы, домашний адрес.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Знает о взаимодействии человека с природой в разное время года.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Знает о значении солнца, воздуха, воды для человека, животных, растений.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Бережно относится к природе.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2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ЧТЕНИЕ ХУДОЖЕСТВЕННОЙ ЛИТЕРАТУРЫ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Знает стихотворения, считалки, загадки.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Называет жанр произведения.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Драматизирует небольшие сказки, читает по ролям стихотворения.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• Называет любимого детского автора, любимые сказки и рассказы. 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В изобразительной деятельности 5 – 6 летний ребёнок свободно может изображать предметы круглой, овальной, прямоугольной формы, обычно рисунки представляют собой схематические изображения различных предметов, дети любят рисовать, лепить. Дети успешно справляются с вырезыванием предметов прямоугольной и круглой формы, умение вырезывать по контуру – один из показателей готовности к школе.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В развитии эмоциональной сферы необходимо формировать позитивное эмоциональное отношение к самому себе и своему имени, к членам своей семьи, к друзьям, учить детей сопереживать, помогать по мере возможности, заботиться о младших. Ребёнок может произвольно управлять своим поведением, а также процессами внимания и запоминания, эмоциональными реакциями.</w:t>
      </w:r>
      <w:r w:rsidRPr="00460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60C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Родители ДОЛЖНЫ  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</w:t>
      </w:r>
    </w:p>
    <w:p w:rsidR="00226431" w:rsidRPr="00460C81" w:rsidRDefault="00226431" w:rsidP="00460C81">
      <w:pPr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Характеристика группы: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списочный сос</w:t>
      </w:r>
      <w:r w:rsidR="00D90EF6">
        <w:rPr>
          <w:rFonts w:ascii="Times New Roman" w:hAnsi="Times New Roman"/>
          <w:sz w:val="28"/>
          <w:szCs w:val="28"/>
        </w:rPr>
        <w:t>тав: 36</w:t>
      </w:r>
      <w:r w:rsidRPr="00460C81">
        <w:rPr>
          <w:rFonts w:ascii="Times New Roman" w:hAnsi="Times New Roman"/>
          <w:sz w:val="28"/>
          <w:szCs w:val="28"/>
        </w:rPr>
        <w:t xml:space="preserve"> человек;</w:t>
      </w:r>
    </w:p>
    <w:p w:rsidR="00226431" w:rsidRPr="00460C81" w:rsidRDefault="00CA2BCF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гендерный состав: мальчиков -</w:t>
      </w:r>
      <w:r w:rsidR="00BE25AD" w:rsidRPr="00460C81">
        <w:rPr>
          <w:rFonts w:ascii="Times New Roman" w:hAnsi="Times New Roman"/>
          <w:sz w:val="28"/>
          <w:szCs w:val="28"/>
        </w:rPr>
        <w:t xml:space="preserve"> 18</w:t>
      </w:r>
      <w:r w:rsidRPr="00460C81">
        <w:rPr>
          <w:rFonts w:ascii="Times New Roman" w:hAnsi="Times New Roman"/>
          <w:sz w:val="28"/>
          <w:szCs w:val="28"/>
        </w:rPr>
        <w:t xml:space="preserve"> , девочек </w:t>
      </w:r>
      <w:r w:rsidR="00BE25AD" w:rsidRPr="00460C81">
        <w:rPr>
          <w:rFonts w:ascii="Times New Roman" w:hAnsi="Times New Roman"/>
          <w:sz w:val="28"/>
          <w:szCs w:val="28"/>
        </w:rPr>
        <w:t>–</w:t>
      </w:r>
      <w:r w:rsidRPr="00460C81">
        <w:rPr>
          <w:rFonts w:ascii="Times New Roman" w:hAnsi="Times New Roman"/>
          <w:sz w:val="28"/>
          <w:szCs w:val="28"/>
        </w:rPr>
        <w:t xml:space="preserve"> </w:t>
      </w:r>
      <w:r w:rsidR="00D90EF6">
        <w:rPr>
          <w:rFonts w:ascii="Times New Roman" w:hAnsi="Times New Roman"/>
          <w:sz w:val="28"/>
          <w:szCs w:val="28"/>
        </w:rPr>
        <w:t>18</w:t>
      </w:r>
      <w:r w:rsidR="00BE25AD" w:rsidRPr="00460C81">
        <w:rPr>
          <w:rFonts w:ascii="Times New Roman" w:hAnsi="Times New Roman"/>
          <w:sz w:val="28"/>
          <w:szCs w:val="28"/>
        </w:rPr>
        <w:t>.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</w:p>
    <w:p w:rsidR="00395915" w:rsidRDefault="00395915" w:rsidP="00460C81">
      <w:pPr>
        <w:rPr>
          <w:rFonts w:ascii="Times New Roman" w:hAnsi="Times New Roman"/>
          <w:b/>
          <w:sz w:val="28"/>
          <w:szCs w:val="28"/>
        </w:rPr>
      </w:pPr>
    </w:p>
    <w:p w:rsidR="00395915" w:rsidRDefault="00395915" w:rsidP="00460C81">
      <w:pPr>
        <w:rPr>
          <w:rFonts w:ascii="Times New Roman" w:hAnsi="Times New Roman"/>
          <w:b/>
          <w:sz w:val="28"/>
          <w:szCs w:val="28"/>
        </w:rPr>
      </w:pPr>
    </w:p>
    <w:p w:rsidR="00395915" w:rsidRDefault="00395915" w:rsidP="00460C81">
      <w:pPr>
        <w:rPr>
          <w:rFonts w:ascii="Times New Roman" w:hAnsi="Times New Roman"/>
          <w:b/>
          <w:sz w:val="28"/>
          <w:szCs w:val="28"/>
        </w:rPr>
      </w:pPr>
    </w:p>
    <w:p w:rsidR="00395915" w:rsidRDefault="00395915" w:rsidP="00460C81">
      <w:pPr>
        <w:rPr>
          <w:rFonts w:ascii="Times New Roman" w:hAnsi="Times New Roman"/>
          <w:b/>
          <w:sz w:val="28"/>
          <w:szCs w:val="28"/>
        </w:rPr>
      </w:pPr>
    </w:p>
    <w:p w:rsidR="00395915" w:rsidRDefault="00395915" w:rsidP="00460C81">
      <w:pPr>
        <w:rPr>
          <w:rFonts w:ascii="Times New Roman" w:hAnsi="Times New Roman"/>
          <w:b/>
          <w:sz w:val="28"/>
          <w:szCs w:val="28"/>
        </w:rPr>
      </w:pPr>
    </w:p>
    <w:p w:rsidR="00395915" w:rsidRDefault="00395915" w:rsidP="00460C81">
      <w:pPr>
        <w:rPr>
          <w:rFonts w:ascii="Times New Roman" w:hAnsi="Times New Roman"/>
          <w:b/>
          <w:sz w:val="28"/>
          <w:szCs w:val="28"/>
        </w:rPr>
      </w:pPr>
    </w:p>
    <w:p w:rsidR="00395915" w:rsidRDefault="00395915" w:rsidP="00460C81">
      <w:pPr>
        <w:rPr>
          <w:rFonts w:ascii="Times New Roman" w:hAnsi="Times New Roman"/>
          <w:b/>
          <w:sz w:val="28"/>
          <w:szCs w:val="28"/>
        </w:rPr>
      </w:pPr>
    </w:p>
    <w:p w:rsidR="00395915" w:rsidRDefault="00395915" w:rsidP="00460C81">
      <w:pPr>
        <w:rPr>
          <w:rFonts w:ascii="Times New Roman" w:hAnsi="Times New Roman"/>
          <w:b/>
          <w:sz w:val="28"/>
          <w:szCs w:val="28"/>
        </w:rPr>
      </w:pPr>
    </w:p>
    <w:p w:rsidR="00395915" w:rsidRDefault="00395915" w:rsidP="00460C81">
      <w:pPr>
        <w:rPr>
          <w:rFonts w:ascii="Times New Roman" w:hAnsi="Times New Roman"/>
          <w:b/>
          <w:sz w:val="28"/>
          <w:szCs w:val="28"/>
        </w:rPr>
      </w:pPr>
    </w:p>
    <w:p w:rsidR="00226431" w:rsidRDefault="00D235D9" w:rsidP="00460C81">
      <w:pPr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lastRenderedPageBreak/>
        <w:t>Спис</w:t>
      </w:r>
      <w:r w:rsidR="00BE25AD" w:rsidRPr="00460C81">
        <w:rPr>
          <w:rFonts w:ascii="Times New Roman" w:hAnsi="Times New Roman"/>
          <w:b/>
          <w:sz w:val="28"/>
          <w:szCs w:val="28"/>
        </w:rPr>
        <w:t>ок воспитанников средней группы:</w:t>
      </w:r>
    </w:p>
    <w:tbl>
      <w:tblPr>
        <w:tblStyle w:val="a4"/>
        <w:tblpPr w:leftFromText="180" w:rightFromText="180" w:vertAnchor="page" w:horzAnchor="page" w:tblpX="1434" w:tblpY="1910"/>
        <w:tblW w:w="0" w:type="auto"/>
        <w:tblLook w:val="04A0" w:firstRow="1" w:lastRow="0" w:firstColumn="1" w:lastColumn="0" w:noHBand="0" w:noVBand="1"/>
      </w:tblPr>
      <w:tblGrid>
        <w:gridCol w:w="594"/>
        <w:gridCol w:w="3025"/>
      </w:tblGrid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25" w:type="dxa"/>
          </w:tcPr>
          <w:p w:rsidR="001704F3" w:rsidRPr="00460C81" w:rsidRDefault="00D90EF6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Таисия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25" w:type="dxa"/>
          </w:tcPr>
          <w:p w:rsidR="001704F3" w:rsidRPr="00460C81" w:rsidRDefault="00D90EF6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Голубоцких Валерия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25" w:type="dxa"/>
          </w:tcPr>
          <w:p w:rsidR="001704F3" w:rsidRPr="00460C81" w:rsidRDefault="00D90EF6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Фамина София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25" w:type="dxa"/>
          </w:tcPr>
          <w:p w:rsidR="001704F3" w:rsidRPr="00460C81" w:rsidRDefault="00D90EF6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Савватеев Евгений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25" w:type="dxa"/>
          </w:tcPr>
          <w:p w:rsidR="001704F3" w:rsidRPr="00460C81" w:rsidRDefault="00D90EF6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Братеньков Георгий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25" w:type="dxa"/>
          </w:tcPr>
          <w:p w:rsidR="001704F3" w:rsidRPr="00460C81" w:rsidRDefault="00D90EF6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Файзулаева Амина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25" w:type="dxa"/>
          </w:tcPr>
          <w:p w:rsidR="001704F3" w:rsidRPr="00460C81" w:rsidRDefault="00395915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Байко Чингис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25" w:type="dxa"/>
          </w:tcPr>
          <w:p w:rsidR="001704F3" w:rsidRPr="00460C81" w:rsidRDefault="00395915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Ванчиков Андрей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25" w:type="dxa"/>
          </w:tcPr>
          <w:p w:rsidR="001704F3" w:rsidRPr="00460C81" w:rsidRDefault="00395915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Быков Егор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Бубеева Амина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Волощенко Влада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Дашиева Амина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Дондубон Буянто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Емельянова Кристина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Затворницкий Петр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Коваль Ярослав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Козулин Рома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Кочетова Даша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Куликов Рома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Логинов Саша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Ломухина Лера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Митруев Тамир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Надмицыренова Тая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Орлов Сережа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Полонова Настя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Павлов Костя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Рабданов Аюр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Середкин Артем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Соковикова Ульяна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Сономпилов Будажаб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Танхасаева Саша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Тин-Шан Ира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Халтаев Миша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Хамаева Юлия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Чернышев Кирилл</w:t>
            </w:r>
          </w:p>
        </w:tc>
      </w:tr>
      <w:tr w:rsidR="001704F3" w:rsidRPr="00460C81" w:rsidTr="004404B1">
        <w:tc>
          <w:tcPr>
            <w:tcW w:w="594" w:type="dxa"/>
          </w:tcPr>
          <w:p w:rsidR="001704F3" w:rsidRPr="00460C81" w:rsidRDefault="001704F3" w:rsidP="0044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025" w:type="dxa"/>
          </w:tcPr>
          <w:p w:rsidR="001704F3" w:rsidRPr="00460C81" w:rsidRDefault="001704F3" w:rsidP="0044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Чимитов Тамир</w:t>
            </w:r>
          </w:p>
        </w:tc>
      </w:tr>
    </w:tbl>
    <w:p w:rsidR="001704F3" w:rsidRPr="00460C81" w:rsidRDefault="001704F3" w:rsidP="00460C81">
      <w:pPr>
        <w:rPr>
          <w:rFonts w:ascii="Times New Roman" w:hAnsi="Times New Roman"/>
          <w:b/>
          <w:sz w:val="28"/>
          <w:szCs w:val="28"/>
        </w:rPr>
      </w:pPr>
    </w:p>
    <w:p w:rsidR="00BE25AD" w:rsidRPr="00460C81" w:rsidRDefault="00BE25AD" w:rsidP="00460C81">
      <w:pPr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rPr>
          <w:rFonts w:ascii="Times New Roman" w:hAnsi="Times New Roman"/>
          <w:i/>
          <w:sz w:val="28"/>
          <w:szCs w:val="28"/>
        </w:rPr>
      </w:pP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</w:p>
    <w:p w:rsidR="00DE044F" w:rsidRDefault="00DE044F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Default="001704F3" w:rsidP="00460C81">
      <w:pPr>
        <w:rPr>
          <w:rFonts w:ascii="Times New Roman" w:hAnsi="Times New Roman"/>
          <w:sz w:val="28"/>
          <w:szCs w:val="28"/>
        </w:rPr>
      </w:pPr>
    </w:p>
    <w:p w:rsidR="001704F3" w:rsidRPr="00460C81" w:rsidRDefault="001704F3" w:rsidP="00460C81">
      <w:pPr>
        <w:rPr>
          <w:rFonts w:ascii="Times New Roman" w:hAnsi="Times New Roman"/>
          <w:sz w:val="28"/>
          <w:szCs w:val="28"/>
        </w:rPr>
      </w:pPr>
    </w:p>
    <w:p w:rsidR="00DE044F" w:rsidRPr="00460C81" w:rsidRDefault="00DE044F" w:rsidP="00460C81">
      <w:pPr>
        <w:rPr>
          <w:rFonts w:ascii="Times New Roman" w:hAnsi="Times New Roman"/>
          <w:sz w:val="28"/>
          <w:szCs w:val="28"/>
        </w:rPr>
      </w:pPr>
    </w:p>
    <w:p w:rsidR="00DE044F" w:rsidRPr="00460C81" w:rsidRDefault="00DE044F" w:rsidP="00460C81">
      <w:pPr>
        <w:rPr>
          <w:rFonts w:ascii="Times New Roman" w:hAnsi="Times New Roman"/>
          <w:sz w:val="28"/>
          <w:szCs w:val="28"/>
        </w:rPr>
      </w:pPr>
    </w:p>
    <w:p w:rsidR="00DE044F" w:rsidRPr="00460C81" w:rsidRDefault="00DE044F" w:rsidP="00460C81">
      <w:pPr>
        <w:rPr>
          <w:rFonts w:ascii="Times New Roman" w:hAnsi="Times New Roman"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1.4. П</w:t>
      </w:r>
      <w:r w:rsidR="00DE044F" w:rsidRPr="00460C81">
        <w:rPr>
          <w:rFonts w:ascii="Times New Roman" w:hAnsi="Times New Roman"/>
          <w:b/>
          <w:sz w:val="28"/>
          <w:szCs w:val="28"/>
        </w:rPr>
        <w:t>ланируемые результаты освоения п</w:t>
      </w:r>
      <w:r w:rsidRPr="00460C81">
        <w:rPr>
          <w:rFonts w:ascii="Times New Roman" w:hAnsi="Times New Roman"/>
          <w:b/>
          <w:sz w:val="28"/>
          <w:szCs w:val="28"/>
        </w:rPr>
        <w:t>рограммы.</w:t>
      </w:r>
    </w:p>
    <w:p w:rsidR="00BE25AD" w:rsidRPr="00460C81" w:rsidRDefault="00BE25AD" w:rsidP="00460C81">
      <w:pPr>
        <w:pStyle w:val="aa"/>
        <w:rPr>
          <w:sz w:val="28"/>
          <w:szCs w:val="28"/>
        </w:rPr>
      </w:pPr>
      <w:r w:rsidRPr="00460C81">
        <w:rPr>
          <w:sz w:val="28"/>
          <w:szCs w:val="28"/>
        </w:rPr>
        <w:t xml:space="preserve">Целевые ориентиры на этапе завершения дошкольного образования: </w:t>
      </w:r>
    </w:p>
    <w:p w:rsidR="00BE25AD" w:rsidRPr="00460C81" w:rsidRDefault="00BE25AD" w:rsidP="00460C81">
      <w:pPr>
        <w:pStyle w:val="aa"/>
        <w:rPr>
          <w:sz w:val="28"/>
          <w:szCs w:val="28"/>
        </w:rPr>
      </w:pPr>
      <w:r w:rsidRPr="00460C81">
        <w:rPr>
          <w:sz w:val="28"/>
          <w:szCs w:val="28"/>
        </w:rPr>
        <w:t xml:space="preserve">•  ребёнок овладевает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BE25AD" w:rsidRPr="00460C81" w:rsidRDefault="00BE25AD" w:rsidP="00460C81">
      <w:pPr>
        <w:pStyle w:val="aa"/>
        <w:rPr>
          <w:sz w:val="28"/>
          <w:szCs w:val="28"/>
        </w:rPr>
      </w:pPr>
      <w:r w:rsidRPr="00460C81">
        <w:rPr>
          <w:sz w:val="28"/>
          <w:szCs w:val="28"/>
        </w:rPr>
        <w:t xml:space="preserve">• 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учитывает интересы и чувства других, сопереживает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BE25AD" w:rsidRPr="00460C81" w:rsidRDefault="00BE25AD" w:rsidP="00460C81">
      <w:pPr>
        <w:pStyle w:val="aa"/>
        <w:rPr>
          <w:sz w:val="28"/>
          <w:szCs w:val="28"/>
        </w:rPr>
      </w:pPr>
      <w:r w:rsidRPr="00460C81">
        <w:rPr>
          <w:sz w:val="28"/>
          <w:szCs w:val="28"/>
        </w:rPr>
        <w:t xml:space="preserve">•  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 реальную ситуации, умеет подчиняться разным правилам и социальным нормам; </w:t>
      </w:r>
    </w:p>
    <w:p w:rsidR="00BE25AD" w:rsidRPr="00460C81" w:rsidRDefault="00BE25AD" w:rsidP="00460C81">
      <w:pPr>
        <w:pStyle w:val="aa"/>
        <w:rPr>
          <w:sz w:val="28"/>
          <w:szCs w:val="28"/>
        </w:rPr>
      </w:pPr>
      <w:r w:rsidRPr="00460C81">
        <w:rPr>
          <w:sz w:val="28"/>
          <w:szCs w:val="28"/>
        </w:rPr>
        <w:t xml:space="preserve">• 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 </w:t>
      </w:r>
    </w:p>
    <w:p w:rsidR="00BE25AD" w:rsidRPr="00460C81" w:rsidRDefault="00BE25AD" w:rsidP="00460C81">
      <w:pPr>
        <w:pStyle w:val="aa"/>
        <w:rPr>
          <w:sz w:val="28"/>
          <w:szCs w:val="28"/>
        </w:rPr>
      </w:pPr>
      <w:r w:rsidRPr="00460C81">
        <w:rPr>
          <w:sz w:val="28"/>
          <w:szCs w:val="28"/>
        </w:rPr>
        <w:t xml:space="preserve">•  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BE25AD" w:rsidRPr="00460C81" w:rsidRDefault="00BE25AD" w:rsidP="00460C81">
      <w:pPr>
        <w:pStyle w:val="aa"/>
        <w:rPr>
          <w:sz w:val="28"/>
          <w:szCs w:val="28"/>
        </w:rPr>
      </w:pPr>
      <w:r w:rsidRPr="00460C81">
        <w:rPr>
          <w:sz w:val="28"/>
          <w:szCs w:val="28"/>
        </w:rPr>
        <w:t xml:space="preserve">• 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226431" w:rsidRPr="00460C81" w:rsidRDefault="00BE25AD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• 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</w:t>
      </w:r>
    </w:p>
    <w:p w:rsidR="00BE25AD" w:rsidRPr="00460C81" w:rsidRDefault="00BE25AD" w:rsidP="00460C81">
      <w:pPr>
        <w:rPr>
          <w:rFonts w:ascii="Times New Roman" w:hAnsi="Times New Roman"/>
          <w:sz w:val="28"/>
          <w:szCs w:val="28"/>
        </w:rPr>
      </w:pPr>
    </w:p>
    <w:p w:rsidR="00BE25AD" w:rsidRPr="00460C81" w:rsidRDefault="00BE25AD" w:rsidP="00460C81">
      <w:pPr>
        <w:rPr>
          <w:rFonts w:ascii="Times New Roman" w:hAnsi="Times New Roman"/>
          <w:sz w:val="28"/>
          <w:szCs w:val="28"/>
        </w:rPr>
      </w:pPr>
    </w:p>
    <w:p w:rsidR="00BE25AD" w:rsidRPr="00460C81" w:rsidRDefault="00BE25AD" w:rsidP="00460C81">
      <w:pPr>
        <w:rPr>
          <w:rFonts w:ascii="Times New Roman" w:hAnsi="Times New Roman"/>
          <w:sz w:val="28"/>
          <w:szCs w:val="28"/>
        </w:rPr>
      </w:pPr>
    </w:p>
    <w:p w:rsidR="00BE25AD" w:rsidRPr="00460C81" w:rsidRDefault="00BE25AD" w:rsidP="00460C81">
      <w:pPr>
        <w:rPr>
          <w:rFonts w:ascii="Times New Roman" w:hAnsi="Times New Roman"/>
          <w:sz w:val="28"/>
          <w:szCs w:val="28"/>
        </w:rPr>
      </w:pPr>
    </w:p>
    <w:p w:rsidR="00BE25AD" w:rsidRPr="00460C81" w:rsidRDefault="00BE25AD" w:rsidP="00460C81">
      <w:pPr>
        <w:rPr>
          <w:rFonts w:ascii="Times New Roman" w:hAnsi="Times New Roman"/>
          <w:sz w:val="28"/>
          <w:szCs w:val="28"/>
        </w:rPr>
      </w:pPr>
    </w:p>
    <w:p w:rsidR="00BE25AD" w:rsidRPr="00460C81" w:rsidRDefault="00BE25AD" w:rsidP="00460C81">
      <w:pPr>
        <w:rPr>
          <w:rFonts w:ascii="Times New Roman" w:hAnsi="Times New Roman"/>
          <w:sz w:val="28"/>
          <w:szCs w:val="28"/>
        </w:rPr>
      </w:pPr>
    </w:p>
    <w:p w:rsidR="00BE25AD" w:rsidRPr="00460C81" w:rsidRDefault="00BE25AD" w:rsidP="00460C81">
      <w:pPr>
        <w:rPr>
          <w:rFonts w:ascii="Times New Roman" w:hAnsi="Times New Roman"/>
          <w:sz w:val="28"/>
          <w:szCs w:val="28"/>
        </w:rPr>
      </w:pPr>
    </w:p>
    <w:p w:rsidR="00BE25AD" w:rsidRPr="00460C81" w:rsidRDefault="00BE25AD" w:rsidP="00460C81">
      <w:pPr>
        <w:rPr>
          <w:rFonts w:ascii="Times New Roman" w:hAnsi="Times New Roman"/>
          <w:sz w:val="28"/>
          <w:szCs w:val="28"/>
        </w:rPr>
      </w:pPr>
    </w:p>
    <w:p w:rsidR="00226431" w:rsidRPr="00460C81" w:rsidRDefault="00226431" w:rsidP="00460C81">
      <w:pPr>
        <w:pStyle w:val="a9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СОДЕРЖАТЕЛЬНЫЙ РАЗДЕЛ.</w:t>
      </w:r>
    </w:p>
    <w:p w:rsidR="00226431" w:rsidRPr="00460C81" w:rsidRDefault="00226431" w:rsidP="00460C81">
      <w:pPr>
        <w:pStyle w:val="a9"/>
        <w:ind w:left="675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pStyle w:val="a9"/>
        <w:numPr>
          <w:ilvl w:val="1"/>
          <w:numId w:val="15"/>
        </w:numPr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Формы, способы, методы и средства реализации Программы (психолого-педагогические условия реализации Программы)</w:t>
      </w:r>
    </w:p>
    <w:p w:rsidR="00226431" w:rsidRPr="00460C81" w:rsidRDefault="00226431" w:rsidP="00460C81">
      <w:pPr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460C81">
        <w:rPr>
          <w:rFonts w:ascii="Times New Roman" w:hAnsi="Times New Roman"/>
          <w:color w:val="000000"/>
          <w:sz w:val="28"/>
          <w:szCs w:val="28"/>
        </w:rPr>
        <w:t xml:space="preserve">В детском саду используются фронтальные, групповые, индивидуальные формы организованного обучения. Основной формой организации обучения является </w:t>
      </w:r>
      <w:r w:rsidRPr="00460C81">
        <w:rPr>
          <w:rFonts w:ascii="Times New Roman" w:hAnsi="Times New Roman"/>
          <w:b/>
          <w:bCs/>
          <w:color w:val="000000"/>
          <w:sz w:val="28"/>
          <w:szCs w:val="28"/>
        </w:rPr>
        <w:t>непосредственно образовательная</w:t>
      </w:r>
      <w:r w:rsidR="0039591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60C81"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деятельность (НОД). </w:t>
      </w:r>
    </w:p>
    <w:p w:rsidR="00226431" w:rsidRPr="00460C81" w:rsidRDefault="00226431" w:rsidP="00460C81">
      <w:pPr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460C81">
        <w:rPr>
          <w:rFonts w:ascii="Times New Roman" w:hAnsi="Times New Roman"/>
          <w:color w:val="000000"/>
          <w:sz w:val="28"/>
          <w:szCs w:val="28"/>
        </w:rPr>
        <w:t xml:space="preserve"> В режиме дня группы определено время проведения НОД, в соответствии с «Санитарно-эпидемиологических требований к устройству, содержанию и организации режима работы ДОУ». Непосредственно образовательная деятельность организуется по всем направлениям воспитательно-образовательной работы с детьми по образовательным областям: ознакомлению с окружающим, по развитию речи, по музыкальному воспитанию, изобразительной деятельности, конструированию, формированию элементарных математических представлений, по физической культуре.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В процессе </w:t>
      </w:r>
      <w:r w:rsidRPr="00460C81">
        <w:rPr>
          <w:rFonts w:ascii="Times New Roman" w:hAnsi="Times New Roman"/>
          <w:i/>
          <w:iCs/>
          <w:sz w:val="28"/>
          <w:szCs w:val="28"/>
        </w:rPr>
        <w:t>организованной образовательной деятельности</w:t>
      </w:r>
      <w:r w:rsidRPr="00460C81">
        <w:rPr>
          <w:rFonts w:ascii="Times New Roman" w:hAnsi="Times New Roman"/>
          <w:sz w:val="28"/>
          <w:szCs w:val="28"/>
        </w:rPr>
        <w:t xml:space="preserve">, так же, как и в процессе </w:t>
      </w:r>
      <w:r w:rsidRPr="00460C81">
        <w:rPr>
          <w:rFonts w:ascii="Times New Roman" w:hAnsi="Times New Roman"/>
          <w:i/>
          <w:iCs/>
          <w:sz w:val="28"/>
          <w:szCs w:val="28"/>
        </w:rPr>
        <w:t>образовательной деятельности в ходе режимных моментов</w:t>
      </w:r>
      <w:r w:rsidRPr="00460C81">
        <w:rPr>
          <w:rFonts w:ascii="Times New Roman" w:hAnsi="Times New Roman"/>
          <w:sz w:val="28"/>
          <w:szCs w:val="28"/>
        </w:rPr>
        <w:t xml:space="preserve"> реализуются различные </w:t>
      </w:r>
      <w:r w:rsidRPr="00460C81">
        <w:rPr>
          <w:rFonts w:ascii="Times New Roman" w:hAnsi="Times New Roman"/>
          <w:bCs/>
          <w:i/>
          <w:iCs/>
          <w:sz w:val="28"/>
          <w:szCs w:val="28"/>
        </w:rPr>
        <w:t>виды деятельности</w:t>
      </w:r>
      <w:r w:rsidRPr="00460C81">
        <w:rPr>
          <w:rFonts w:ascii="Times New Roman" w:hAnsi="Times New Roman"/>
          <w:sz w:val="28"/>
          <w:szCs w:val="28"/>
        </w:rPr>
        <w:t>:</w:t>
      </w:r>
    </w:p>
    <w:p w:rsidR="00226431" w:rsidRPr="00460C81" w:rsidRDefault="00226431" w:rsidP="00460C81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i/>
          <w:iCs/>
          <w:sz w:val="28"/>
          <w:szCs w:val="28"/>
        </w:rPr>
        <w:t>игровая</w:t>
      </w:r>
      <w:r w:rsidRPr="00460C81">
        <w:rPr>
          <w:rFonts w:ascii="Times New Roman" w:hAnsi="Times New Roman"/>
          <w:sz w:val="28"/>
          <w:szCs w:val="28"/>
        </w:rPr>
        <w:t>, включая сюжетно-ролевую игру, игру с правилами и другие виды игры;</w:t>
      </w:r>
    </w:p>
    <w:p w:rsidR="00226431" w:rsidRPr="00460C81" w:rsidRDefault="00226431" w:rsidP="00460C81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i/>
          <w:iCs/>
          <w:sz w:val="28"/>
          <w:szCs w:val="28"/>
        </w:rPr>
        <w:t>коммуникативная</w:t>
      </w:r>
      <w:r w:rsidRPr="00460C81">
        <w:rPr>
          <w:rFonts w:ascii="Times New Roman" w:hAnsi="Times New Roman"/>
          <w:sz w:val="28"/>
          <w:szCs w:val="28"/>
        </w:rPr>
        <w:t xml:space="preserve"> (общение и взаимодействие со взрослыми и сверстниками);</w:t>
      </w:r>
    </w:p>
    <w:p w:rsidR="00226431" w:rsidRPr="00460C81" w:rsidRDefault="00226431" w:rsidP="00460C81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i/>
          <w:iCs/>
          <w:sz w:val="28"/>
          <w:szCs w:val="28"/>
        </w:rPr>
        <w:t>познавательно-исследовательская</w:t>
      </w:r>
      <w:r w:rsidRPr="00460C81">
        <w:rPr>
          <w:rFonts w:ascii="Times New Roman" w:hAnsi="Times New Roman"/>
          <w:sz w:val="28"/>
          <w:szCs w:val="28"/>
        </w:rPr>
        <w:t xml:space="preserve"> (исследования объектов окружающего мира и экспериментирования с ними);</w:t>
      </w:r>
    </w:p>
    <w:p w:rsidR="00226431" w:rsidRPr="00460C81" w:rsidRDefault="00226431" w:rsidP="00460C81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i/>
          <w:iCs/>
          <w:sz w:val="28"/>
          <w:szCs w:val="28"/>
        </w:rPr>
        <w:t>восприятие</w:t>
      </w:r>
      <w:r w:rsidRPr="00460C81">
        <w:rPr>
          <w:rFonts w:ascii="Times New Roman" w:hAnsi="Times New Roman"/>
          <w:sz w:val="28"/>
          <w:szCs w:val="28"/>
        </w:rPr>
        <w:t xml:space="preserve"> художественной литературы и фольклора;</w:t>
      </w:r>
    </w:p>
    <w:p w:rsidR="00226431" w:rsidRPr="00460C81" w:rsidRDefault="00226431" w:rsidP="00460C81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i/>
          <w:iCs/>
          <w:sz w:val="28"/>
          <w:szCs w:val="28"/>
        </w:rPr>
        <w:t>самообслуживание</w:t>
      </w:r>
      <w:r w:rsidRPr="00460C81">
        <w:rPr>
          <w:rFonts w:ascii="Times New Roman" w:hAnsi="Times New Roman"/>
          <w:sz w:val="28"/>
          <w:szCs w:val="28"/>
        </w:rPr>
        <w:t xml:space="preserve"> и элементарный бытовой труд (в помещении и на улице);</w:t>
      </w:r>
    </w:p>
    <w:p w:rsidR="00226431" w:rsidRPr="00460C81" w:rsidRDefault="00226431" w:rsidP="00460C81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i/>
          <w:iCs/>
          <w:sz w:val="28"/>
          <w:szCs w:val="28"/>
        </w:rPr>
        <w:t>конструирование</w:t>
      </w:r>
      <w:r w:rsidRPr="00460C81">
        <w:rPr>
          <w:rFonts w:ascii="Times New Roman" w:hAnsi="Times New Roman"/>
          <w:sz w:val="28"/>
          <w:szCs w:val="28"/>
        </w:rPr>
        <w:t xml:space="preserve"> из разного материала, включая конструкторы, модули, бумагу, природный и иной материал;</w:t>
      </w:r>
    </w:p>
    <w:p w:rsidR="00226431" w:rsidRPr="00460C81" w:rsidRDefault="00226431" w:rsidP="00460C81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i/>
          <w:iCs/>
          <w:sz w:val="28"/>
          <w:szCs w:val="28"/>
        </w:rPr>
        <w:t>изобразительная</w:t>
      </w:r>
      <w:r w:rsidRPr="00460C81">
        <w:rPr>
          <w:rFonts w:ascii="Times New Roman" w:hAnsi="Times New Roman"/>
          <w:sz w:val="28"/>
          <w:szCs w:val="28"/>
        </w:rPr>
        <w:t xml:space="preserve"> (рисование, лепка, аппликация);</w:t>
      </w:r>
    </w:p>
    <w:p w:rsidR="00226431" w:rsidRPr="00460C81" w:rsidRDefault="00226431" w:rsidP="00460C81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i/>
          <w:iCs/>
          <w:sz w:val="28"/>
          <w:szCs w:val="28"/>
        </w:rPr>
        <w:t xml:space="preserve"> музыкальная</w:t>
      </w:r>
      <w:r w:rsidRPr="00460C81">
        <w:rPr>
          <w:rFonts w:ascii="Times New Roman" w:hAnsi="Times New Roman"/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226431" w:rsidRPr="00460C81" w:rsidRDefault="00226431" w:rsidP="00460C81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i/>
          <w:iCs/>
          <w:sz w:val="28"/>
          <w:szCs w:val="28"/>
        </w:rPr>
        <w:t>двигательная</w:t>
      </w:r>
      <w:r w:rsidRPr="00460C81">
        <w:rPr>
          <w:rFonts w:ascii="Times New Roman" w:hAnsi="Times New Roman"/>
          <w:sz w:val="28"/>
          <w:szCs w:val="28"/>
        </w:rPr>
        <w:t xml:space="preserve"> (овладение основными движениями) формы активности ребенка;</w:t>
      </w:r>
    </w:p>
    <w:p w:rsidR="00226431" w:rsidRPr="00460C81" w:rsidRDefault="00226431" w:rsidP="00460C81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i/>
          <w:iCs/>
          <w:sz w:val="28"/>
          <w:szCs w:val="28"/>
        </w:rPr>
        <w:t>театрализованная (развитие имитационных движений, навыков кукловождения, игры-драматизации, постановки спектаклей)</w:t>
      </w:r>
    </w:p>
    <w:p w:rsidR="00226431" w:rsidRPr="00460C81" w:rsidRDefault="00226431" w:rsidP="00460C81">
      <w:pPr>
        <w:rPr>
          <w:rFonts w:ascii="Times New Roman" w:hAnsi="Times New Roman"/>
          <w:bCs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Каждому </w:t>
      </w:r>
      <w:r w:rsidRPr="00460C81">
        <w:rPr>
          <w:rFonts w:ascii="Times New Roman" w:hAnsi="Times New Roman"/>
          <w:bCs/>
          <w:i/>
          <w:iCs/>
          <w:sz w:val="28"/>
          <w:szCs w:val="28"/>
        </w:rPr>
        <w:t>виду деятельности</w:t>
      </w:r>
      <w:r w:rsidRPr="00460C81">
        <w:rPr>
          <w:rFonts w:ascii="Times New Roman" w:hAnsi="Times New Roman"/>
          <w:sz w:val="28"/>
          <w:szCs w:val="28"/>
        </w:rPr>
        <w:t xml:space="preserve"> соответствуют </w:t>
      </w:r>
      <w:r w:rsidRPr="00460C81">
        <w:rPr>
          <w:rFonts w:ascii="Times New Roman" w:hAnsi="Times New Roman"/>
          <w:bCs/>
          <w:i/>
          <w:iCs/>
          <w:sz w:val="28"/>
          <w:szCs w:val="28"/>
        </w:rPr>
        <w:t>формы</w:t>
      </w:r>
      <w:r w:rsidRPr="00460C81">
        <w:rPr>
          <w:rFonts w:ascii="Times New Roman" w:hAnsi="Times New Roman"/>
          <w:sz w:val="28"/>
          <w:szCs w:val="28"/>
        </w:rPr>
        <w:t xml:space="preserve"> работы с детьми:</w:t>
      </w:r>
    </w:p>
    <w:p w:rsidR="00226431" w:rsidRPr="00460C81" w:rsidRDefault="00226431" w:rsidP="00460C81">
      <w:pPr>
        <w:numPr>
          <w:ilvl w:val="1"/>
          <w:numId w:val="3"/>
        </w:numPr>
        <w:tabs>
          <w:tab w:val="clear" w:pos="796"/>
          <w:tab w:val="num" w:pos="360"/>
        </w:tabs>
        <w:ind w:hanging="796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bCs/>
          <w:sz w:val="28"/>
          <w:szCs w:val="28"/>
        </w:rPr>
        <w:t>Игровая:</w:t>
      </w:r>
      <w:r w:rsidRPr="00460C81">
        <w:rPr>
          <w:rFonts w:ascii="Times New Roman" w:hAnsi="Times New Roman"/>
          <w:sz w:val="28"/>
          <w:szCs w:val="28"/>
        </w:rPr>
        <w:t xml:space="preserve"> 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конструктивные). </w:t>
      </w:r>
    </w:p>
    <w:p w:rsidR="00226431" w:rsidRPr="00460C81" w:rsidRDefault="00226431" w:rsidP="00460C81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bCs/>
          <w:sz w:val="28"/>
          <w:szCs w:val="28"/>
        </w:rPr>
        <w:t xml:space="preserve">Коммуникативная: </w:t>
      </w:r>
      <w:r w:rsidRPr="00460C81">
        <w:rPr>
          <w:rFonts w:ascii="Times New Roman" w:hAnsi="Times New Roman"/>
          <w:sz w:val="28"/>
          <w:szCs w:val="28"/>
        </w:rPr>
        <w:t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тренинги.</w:t>
      </w:r>
    </w:p>
    <w:p w:rsidR="00226431" w:rsidRPr="00460C81" w:rsidRDefault="00226431" w:rsidP="00460C81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bCs/>
          <w:sz w:val="28"/>
          <w:szCs w:val="28"/>
        </w:rPr>
        <w:t>Познавательно-исследовательская:</w:t>
      </w:r>
      <w:r w:rsidRPr="00460C81">
        <w:rPr>
          <w:rFonts w:ascii="Times New Roman" w:hAnsi="Times New Roman"/>
          <w:sz w:val="28"/>
          <w:szCs w:val="28"/>
        </w:rPr>
        <w:t xml:space="preserve"> наблюдения, экскурсии, решение проблемных ситуаций, экспериментирование, коллекционирование, моделирование, познавательно -исследовательские проекты, дидактические и конструктивные игры.</w:t>
      </w:r>
    </w:p>
    <w:p w:rsidR="00226431" w:rsidRPr="00460C81" w:rsidRDefault="00226431" w:rsidP="00460C81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bCs/>
          <w:sz w:val="28"/>
          <w:szCs w:val="28"/>
        </w:rPr>
        <w:t>Восприятие художественной литературы и фольклора:</w:t>
      </w:r>
      <w:r w:rsidRPr="00460C81">
        <w:rPr>
          <w:rFonts w:ascii="Times New Roman" w:hAnsi="Times New Roman"/>
          <w:sz w:val="28"/>
          <w:szCs w:val="28"/>
        </w:rPr>
        <w:t xml:space="preserve"> рассказывание, чтение, </w:t>
      </w:r>
      <w:r w:rsidRPr="00460C81">
        <w:rPr>
          <w:rFonts w:ascii="Times New Roman" w:hAnsi="Times New Roman"/>
          <w:sz w:val="28"/>
          <w:szCs w:val="28"/>
        </w:rPr>
        <w:lastRenderedPageBreak/>
        <w:t>обсуждение, разучивание, инсценирование произведений, игры-драматизации, театр. игры, различные виды театра.</w:t>
      </w:r>
    </w:p>
    <w:p w:rsidR="00226431" w:rsidRPr="00460C81" w:rsidRDefault="00226431" w:rsidP="00460C81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bCs/>
          <w:sz w:val="28"/>
          <w:szCs w:val="28"/>
        </w:rPr>
        <w:t>Самообслуживание и элементарный бытовой труд:</w:t>
      </w:r>
      <w:r w:rsidRPr="00460C81">
        <w:rPr>
          <w:rFonts w:ascii="Times New Roman" w:hAnsi="Times New Roman"/>
          <w:sz w:val="28"/>
          <w:szCs w:val="28"/>
        </w:rPr>
        <w:t xml:space="preserve"> поручения, познавательные опыты и задания, дежурства, практико-ориентированные индивидуальные и коллективные проекты, совместный (коллективный) труд.</w:t>
      </w:r>
    </w:p>
    <w:p w:rsidR="00226431" w:rsidRPr="00460C81" w:rsidRDefault="00226431" w:rsidP="00460C81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bCs/>
          <w:sz w:val="28"/>
          <w:szCs w:val="28"/>
        </w:rPr>
        <w:t>Конструирование:</w:t>
      </w:r>
      <w:r w:rsidRPr="00460C81">
        <w:rPr>
          <w:rFonts w:ascii="Times New Roman" w:hAnsi="Times New Roman"/>
          <w:sz w:val="28"/>
          <w:szCs w:val="28"/>
        </w:rPr>
        <w:t xml:space="preserve"> 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игры.</w:t>
      </w:r>
    </w:p>
    <w:p w:rsidR="00226431" w:rsidRPr="00460C81" w:rsidRDefault="00226431" w:rsidP="00460C81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Изобразительная: мастерская, творческие проекты эстетического содержания, студия, кружок.</w:t>
      </w:r>
    </w:p>
    <w:p w:rsidR="00226431" w:rsidRPr="00460C81" w:rsidRDefault="00226431" w:rsidP="00460C81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Музыкальная: 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зале.</w:t>
      </w:r>
    </w:p>
    <w:p w:rsidR="00226431" w:rsidRPr="00460C81" w:rsidRDefault="00226431" w:rsidP="00460C81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Двигательная: 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зале.</w:t>
      </w:r>
    </w:p>
    <w:p w:rsidR="00226431" w:rsidRPr="00460C81" w:rsidRDefault="00226431" w:rsidP="00460C81">
      <w:pPr>
        <w:ind w:left="360"/>
        <w:rPr>
          <w:rFonts w:ascii="Times New Roman" w:hAnsi="Times New Roman"/>
          <w:sz w:val="28"/>
          <w:szCs w:val="28"/>
        </w:rPr>
      </w:pPr>
    </w:p>
    <w:p w:rsidR="00B34DA9" w:rsidRDefault="00B34DA9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DA9" w:rsidRDefault="00B34DA9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DA9" w:rsidRDefault="00B34DA9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DA9" w:rsidRDefault="00B34DA9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DA9" w:rsidRDefault="00B34DA9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DA9" w:rsidRDefault="00B34DA9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DA9" w:rsidRDefault="00B34DA9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DA9" w:rsidRDefault="00B34DA9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DA9" w:rsidRDefault="00B34DA9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DA9" w:rsidRDefault="00B34DA9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DA9" w:rsidRDefault="00B34DA9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DA9" w:rsidRDefault="00B34DA9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DA9" w:rsidRDefault="00B34DA9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DA9" w:rsidRDefault="00B34DA9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DA9" w:rsidRDefault="00B34DA9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DA9" w:rsidRDefault="00B34DA9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DA9" w:rsidRDefault="00B34DA9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DA9" w:rsidRDefault="00B34DA9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DA9" w:rsidRDefault="00B34DA9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0EF6" w:rsidRDefault="00D90EF6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0EF6" w:rsidRDefault="00D90EF6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0EF6" w:rsidRDefault="00D90EF6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0EF6" w:rsidRDefault="00D90EF6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2.1.1.Способы и направления поддержки детской инициативы.</w:t>
      </w:r>
    </w:p>
    <w:p w:rsidR="00226431" w:rsidRPr="00460C81" w:rsidRDefault="00226431" w:rsidP="00460C81">
      <w:pPr>
        <w:adjustRightInd w:val="0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Необходимым условием развитием инициативного поведения ребёнка является воспитание его в условиях развивающего общения. Педагогическое общение, основанное на принципах любви, понимания, терпимости и упорядоченности деятельности, станет условием полноценного развития позитивной свободы и самостоятельности ребенка. Инициативный ребенок должен уметь реализовать свою деятельность творчески, проявлять познавательную активность.</w:t>
      </w:r>
    </w:p>
    <w:p w:rsidR="00226431" w:rsidRPr="00460C81" w:rsidRDefault="00226431" w:rsidP="00460C81">
      <w:pPr>
        <w:adjustRightInd w:val="0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Педагоги осуществляют поддержку индивидуальности и инициативности детей через:</w:t>
      </w:r>
    </w:p>
    <w:p w:rsidR="00226431" w:rsidRPr="00460C81" w:rsidRDefault="00226431" w:rsidP="00460C81">
      <w:pPr>
        <w:widowControl/>
        <w:numPr>
          <w:ilvl w:val="0"/>
          <w:numId w:val="13"/>
        </w:numPr>
        <w:suppressAutoHyphens w:val="0"/>
        <w:overflowPunct/>
        <w:adjustRightInd w:val="0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226431" w:rsidRPr="00460C81" w:rsidRDefault="00226431" w:rsidP="00460C81">
      <w:pPr>
        <w:widowControl/>
        <w:numPr>
          <w:ilvl w:val="0"/>
          <w:numId w:val="13"/>
        </w:numPr>
        <w:suppressAutoHyphens w:val="0"/>
        <w:overflowPunct/>
        <w:adjustRightInd w:val="0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226431" w:rsidRPr="00460C81" w:rsidRDefault="00226431" w:rsidP="00460C81">
      <w:pPr>
        <w:widowControl/>
        <w:numPr>
          <w:ilvl w:val="0"/>
          <w:numId w:val="13"/>
        </w:numPr>
        <w:suppressAutoHyphens w:val="0"/>
        <w:overflowPunct/>
        <w:adjustRightInd w:val="0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Взрослые 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и театрализованной деятельности, в сюжетно-ролевые и режиссерские игры, помогают осваивать различные средства, материалы, способы реализации замыслов. </w:t>
      </w:r>
    </w:p>
    <w:p w:rsidR="00226431" w:rsidRPr="00460C81" w:rsidRDefault="00226431" w:rsidP="00460C81">
      <w:pPr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2.1.2. Особенности взаимодействия педагогического коллектива с семьями воспитанников.</w:t>
      </w:r>
    </w:p>
    <w:p w:rsidR="00226431" w:rsidRPr="00460C81" w:rsidRDefault="00226431" w:rsidP="00460C81">
      <w:pPr>
        <w:outlineLvl w:val="0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обеспечивать права родителей на уважение и понимание, на участие в жизни детского сада. </w:t>
      </w:r>
    </w:p>
    <w:p w:rsidR="00226431" w:rsidRPr="00460C81" w:rsidRDefault="00226431" w:rsidP="00460C81">
      <w:pPr>
        <w:pStyle w:val="a9"/>
        <w:ind w:left="675"/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Основные задачи</w:t>
      </w:r>
      <w:r w:rsidRPr="00460C81">
        <w:rPr>
          <w:rFonts w:ascii="Times New Roman" w:hAnsi="Times New Roman"/>
          <w:sz w:val="28"/>
          <w:szCs w:val="28"/>
        </w:rPr>
        <w:t xml:space="preserve"> взаимодействия детского сада с семьей:</w:t>
      </w:r>
    </w:p>
    <w:p w:rsidR="00226431" w:rsidRPr="00460C81" w:rsidRDefault="00226431" w:rsidP="00460C81">
      <w:pPr>
        <w:pStyle w:val="a9"/>
        <w:ind w:left="675"/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 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226431" w:rsidRPr="00460C81" w:rsidRDefault="00226431" w:rsidP="00460C81">
      <w:pPr>
        <w:pStyle w:val="a9"/>
        <w:ind w:left="675"/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 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226431" w:rsidRPr="00460C81" w:rsidRDefault="00226431" w:rsidP="00460C81">
      <w:pPr>
        <w:pStyle w:val="a9"/>
        <w:ind w:left="675"/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•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226431" w:rsidRPr="00460C81" w:rsidRDefault="00226431" w:rsidP="00460C81">
      <w:pPr>
        <w:pStyle w:val="a9"/>
        <w:ind w:left="675"/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226431" w:rsidRPr="00460C81" w:rsidRDefault="00226431" w:rsidP="00460C81">
      <w:pPr>
        <w:pStyle w:val="a9"/>
        <w:ind w:left="675"/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• привлечение семей воспитанников к участию в совместных с педагогами мероприятиях, организуемых в районе (городе, области); </w:t>
      </w:r>
    </w:p>
    <w:p w:rsidR="00226431" w:rsidRPr="00460C81" w:rsidRDefault="00226431" w:rsidP="00460C81">
      <w:pPr>
        <w:pStyle w:val="a9"/>
        <w:ind w:left="675"/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• поощрение родителей за внимательное отношение к разнообразным стремлениям и потребностям ребенка, создание необходимых условий для их </w:t>
      </w:r>
      <w:r w:rsidRPr="00460C81">
        <w:rPr>
          <w:rFonts w:ascii="Times New Roman" w:hAnsi="Times New Roman"/>
          <w:sz w:val="28"/>
          <w:szCs w:val="28"/>
        </w:rPr>
        <w:lastRenderedPageBreak/>
        <w:t xml:space="preserve">удовлетворения в семье. </w:t>
      </w:r>
    </w:p>
    <w:p w:rsidR="00226431" w:rsidRPr="00460C81" w:rsidRDefault="00226431" w:rsidP="00460C81">
      <w:pPr>
        <w:jc w:val="both"/>
        <w:rPr>
          <w:rFonts w:ascii="Times New Roman" w:hAnsi="Times New Roman"/>
          <w:sz w:val="28"/>
          <w:szCs w:val="28"/>
        </w:rPr>
      </w:pPr>
    </w:p>
    <w:p w:rsidR="00226431" w:rsidRPr="00460C81" w:rsidRDefault="00226431" w:rsidP="00460C81">
      <w:pPr>
        <w:pStyle w:val="a9"/>
        <w:ind w:left="675"/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Основные направления и формы взаимодействия с семьей.</w:t>
      </w:r>
    </w:p>
    <w:p w:rsidR="00226431" w:rsidRPr="00460C81" w:rsidRDefault="00226431" w:rsidP="00460C81">
      <w:pPr>
        <w:rPr>
          <w:rFonts w:ascii="Times New Roman" w:hAnsi="Times New Roman"/>
          <w:b/>
          <w:kern w:val="2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9344"/>
      </w:tblGrid>
      <w:tr w:rsidR="00226431" w:rsidRPr="00460C81" w:rsidTr="00ED5173">
        <w:tc>
          <w:tcPr>
            <w:tcW w:w="1338" w:type="dxa"/>
          </w:tcPr>
          <w:p w:rsidR="00226431" w:rsidRPr="00460C81" w:rsidRDefault="00226431" w:rsidP="00460C81">
            <w:pPr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b/>
                <w:sz w:val="28"/>
                <w:szCs w:val="28"/>
              </w:rPr>
              <w:t>Месяцы</w:t>
            </w:r>
          </w:p>
        </w:tc>
        <w:tc>
          <w:tcPr>
            <w:tcW w:w="11970" w:type="dxa"/>
          </w:tcPr>
          <w:p w:rsidR="00226431" w:rsidRPr="00460C81" w:rsidRDefault="00226431" w:rsidP="00460C81">
            <w:pPr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226431" w:rsidRPr="00460C81" w:rsidTr="00ED5173">
        <w:tc>
          <w:tcPr>
            <w:tcW w:w="1338" w:type="dxa"/>
          </w:tcPr>
          <w:p w:rsidR="00226431" w:rsidRPr="00460C81" w:rsidRDefault="00226431" w:rsidP="00460C81">
            <w:pP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1970" w:type="dxa"/>
          </w:tcPr>
          <w:p w:rsidR="00BE25AD" w:rsidRPr="00460C81" w:rsidRDefault="00BE25AD" w:rsidP="00460C81">
            <w:pP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1.Организационное родительское собрание «</w:t>
            </w:r>
            <w:r w:rsidR="00872645" w:rsidRPr="00460C81">
              <w:rPr>
                <w:rFonts w:ascii="Times New Roman" w:hAnsi="Times New Roman"/>
                <w:sz w:val="28"/>
                <w:szCs w:val="28"/>
              </w:rPr>
              <w:t>Возра</w:t>
            </w:r>
            <w:r w:rsidR="003F7595">
              <w:rPr>
                <w:rFonts w:ascii="Times New Roman" w:hAnsi="Times New Roman"/>
                <w:sz w:val="28"/>
                <w:szCs w:val="28"/>
              </w:rPr>
              <w:t>стные особенности детей  средней</w:t>
            </w:r>
            <w:r w:rsidR="00872645" w:rsidRPr="00460C81"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  <w:r w:rsidRPr="00460C8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E25AD" w:rsidRPr="00460C81" w:rsidRDefault="00BE25AD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2. Беседа с родителями «Одеваем детей по сезону».</w:t>
            </w:r>
          </w:p>
          <w:p w:rsidR="00BE25AD" w:rsidRPr="00460C81" w:rsidRDefault="00BE25AD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3. Консультация для родителей «Как научить детей любить и беречь природу?». </w:t>
            </w:r>
          </w:p>
          <w:p w:rsidR="00BE25AD" w:rsidRPr="00460C81" w:rsidRDefault="00BE25AD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4. Выставка совместных работ детей и взрослых «Огородные чудеса».</w:t>
            </w:r>
          </w:p>
          <w:p w:rsidR="00226431" w:rsidRPr="00460C81" w:rsidRDefault="00BE25AD" w:rsidP="00460C81">
            <w:pP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5. Памятка для родителей «Возрастные особенности детей  старшей группы»</w:t>
            </w:r>
          </w:p>
        </w:tc>
      </w:tr>
      <w:tr w:rsidR="00226431" w:rsidRPr="00460C81" w:rsidTr="00ED5173">
        <w:tc>
          <w:tcPr>
            <w:tcW w:w="1338" w:type="dxa"/>
          </w:tcPr>
          <w:p w:rsidR="00226431" w:rsidRPr="00460C81" w:rsidRDefault="00226431" w:rsidP="00460C81">
            <w:pP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1970" w:type="dxa"/>
          </w:tcPr>
          <w:p w:rsidR="00872645" w:rsidRPr="00460C81" w:rsidRDefault="00872645" w:rsidP="00460C81">
            <w:pP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1. Консультация «Будем добры».</w:t>
            </w:r>
          </w:p>
          <w:p w:rsidR="00872645" w:rsidRPr="00460C81" w:rsidRDefault="00872645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2. Беседа с родителями на тему: «Развиваем речь детей».</w:t>
            </w:r>
          </w:p>
          <w:p w:rsidR="00872645" w:rsidRPr="00460C81" w:rsidRDefault="00872645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4. Выставка совместных работ родителей и детей на тему: «До чего же он хорош, край, в котором ты живешь»</w:t>
            </w:r>
          </w:p>
          <w:p w:rsidR="00872645" w:rsidRPr="00460C81" w:rsidRDefault="00872645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5. Анкетирование родителей: «Какой  Вы родитель?»</w:t>
            </w:r>
          </w:p>
          <w:p w:rsidR="00226431" w:rsidRPr="00460C81" w:rsidRDefault="00872645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6. Памятка для родителей «Беседуйте с детьми о природе».</w:t>
            </w:r>
          </w:p>
        </w:tc>
      </w:tr>
      <w:tr w:rsidR="00226431" w:rsidRPr="00460C81" w:rsidTr="00ED5173">
        <w:tc>
          <w:tcPr>
            <w:tcW w:w="1338" w:type="dxa"/>
          </w:tcPr>
          <w:p w:rsidR="00226431" w:rsidRPr="00460C81" w:rsidRDefault="00226431" w:rsidP="00460C81">
            <w:pP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1970" w:type="dxa"/>
          </w:tcPr>
          <w:p w:rsidR="00872645" w:rsidRPr="00460C81" w:rsidRDefault="00872645" w:rsidP="00460C81">
            <w:pP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1. Мастер – класс «Взял я в руки карандаш».</w:t>
            </w:r>
          </w:p>
          <w:p w:rsidR="00872645" w:rsidRPr="00460C81" w:rsidRDefault="00872645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2. Индивидуальные беседы с родителями. Тема «Спортивная форма для занятий физкультурой». </w:t>
            </w:r>
          </w:p>
          <w:p w:rsidR="00872645" w:rsidRPr="00460C81" w:rsidRDefault="00872645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3. Беседа « Удобная одежда детей в группе».</w:t>
            </w:r>
          </w:p>
          <w:p w:rsidR="00872645" w:rsidRPr="00460C81" w:rsidRDefault="00872645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4.День открытых дверей . Открытое занятие для родителей. </w:t>
            </w:r>
          </w:p>
          <w:p w:rsidR="00226431" w:rsidRPr="00460C81" w:rsidRDefault="00872645" w:rsidP="00460C81">
            <w:pP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5. Памятка для родителей «Развиваем мелкую моторику пальцев рук».</w:t>
            </w:r>
          </w:p>
        </w:tc>
      </w:tr>
      <w:tr w:rsidR="00226431" w:rsidRPr="00460C81" w:rsidTr="00ED5173">
        <w:tc>
          <w:tcPr>
            <w:tcW w:w="1338" w:type="dxa"/>
          </w:tcPr>
          <w:p w:rsidR="00226431" w:rsidRPr="00460C81" w:rsidRDefault="00226431" w:rsidP="00460C81">
            <w:pP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1970" w:type="dxa"/>
          </w:tcPr>
          <w:p w:rsidR="00872645" w:rsidRPr="00460C81" w:rsidRDefault="00D90EF6" w:rsidP="00460C8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72645" w:rsidRPr="00460C81">
              <w:rPr>
                <w:rFonts w:ascii="Times New Roman" w:hAnsi="Times New Roman"/>
                <w:sz w:val="28"/>
                <w:szCs w:val="28"/>
              </w:rPr>
              <w:t>. Подготовка к Новогоднему утреннику</w:t>
            </w:r>
            <w:r w:rsidR="00872645" w:rsidRPr="00460C81">
              <w:rPr>
                <w:rFonts w:ascii="Times New Roman" w:hAnsi="Times New Roman"/>
                <w:bCs/>
                <w:sz w:val="28"/>
                <w:szCs w:val="28"/>
              </w:rPr>
              <w:t>. Новогодние подарки для детей.</w:t>
            </w:r>
          </w:p>
          <w:p w:rsidR="00872645" w:rsidRPr="00460C81" w:rsidRDefault="00D90EF6" w:rsidP="00460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72645" w:rsidRPr="00460C81">
              <w:rPr>
                <w:rFonts w:ascii="Times New Roman" w:hAnsi="Times New Roman"/>
                <w:sz w:val="28"/>
                <w:szCs w:val="28"/>
              </w:rPr>
              <w:t>. Смотр – конкурс  «зимние фантазии», совместные работы детей и взрослых.</w:t>
            </w:r>
          </w:p>
          <w:p w:rsidR="00226431" w:rsidRPr="00460C81" w:rsidRDefault="00D90EF6" w:rsidP="00460C81">
            <w:pP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72645" w:rsidRPr="00460C81">
              <w:rPr>
                <w:rFonts w:ascii="Times New Roman" w:hAnsi="Times New Roman"/>
                <w:sz w:val="28"/>
                <w:szCs w:val="28"/>
              </w:rPr>
              <w:t>. Памятка для родителей «Четыре заповеди мудрого родителя».</w:t>
            </w:r>
          </w:p>
        </w:tc>
      </w:tr>
      <w:tr w:rsidR="00226431" w:rsidRPr="00460C81" w:rsidTr="00ED5173">
        <w:tc>
          <w:tcPr>
            <w:tcW w:w="1338" w:type="dxa"/>
          </w:tcPr>
          <w:p w:rsidR="00226431" w:rsidRPr="00460C81" w:rsidRDefault="00226431" w:rsidP="00460C81">
            <w:pP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1970" w:type="dxa"/>
          </w:tcPr>
          <w:p w:rsidR="00872645" w:rsidRPr="00460C81" w:rsidRDefault="00872645" w:rsidP="00460C81">
            <w:pP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1. Проект «Покормите птиц зимой»</w:t>
            </w:r>
          </w:p>
          <w:p w:rsidR="00872645" w:rsidRPr="00460C81" w:rsidRDefault="00872645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2. Родит</w:t>
            </w:r>
            <w:r w:rsidR="003F7595">
              <w:rPr>
                <w:rFonts w:ascii="Times New Roman" w:hAnsi="Times New Roman"/>
                <w:sz w:val="28"/>
                <w:szCs w:val="28"/>
              </w:rPr>
              <w:t xml:space="preserve">ельское собрание: «Речь </w:t>
            </w:r>
            <w:r w:rsidRPr="00460C81">
              <w:rPr>
                <w:rFonts w:ascii="Times New Roman" w:hAnsi="Times New Roman"/>
                <w:sz w:val="28"/>
                <w:szCs w:val="28"/>
              </w:rPr>
              <w:t xml:space="preserve"> дошкольника» .</w:t>
            </w:r>
          </w:p>
          <w:p w:rsidR="00872645" w:rsidRPr="00460C81" w:rsidRDefault="00872645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3. Индивидуальные беседы. Тема: «Закаливание – одна из форм профилактики простудных заболеваний детей».</w:t>
            </w:r>
          </w:p>
          <w:p w:rsidR="00872645" w:rsidRPr="00460C81" w:rsidRDefault="00872645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4.Смотр – конкур «Лучший театральный уголок», с участием родителей.</w:t>
            </w:r>
          </w:p>
          <w:p w:rsidR="00226431" w:rsidRPr="00460C81" w:rsidRDefault="00872645" w:rsidP="00460C81">
            <w:pP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5. Памятка для родителей. Тема: «Сказки в жизни детей».</w:t>
            </w:r>
          </w:p>
        </w:tc>
      </w:tr>
      <w:tr w:rsidR="00226431" w:rsidRPr="00460C81" w:rsidTr="00ED5173">
        <w:tc>
          <w:tcPr>
            <w:tcW w:w="1338" w:type="dxa"/>
          </w:tcPr>
          <w:p w:rsidR="00226431" w:rsidRPr="00460C81" w:rsidRDefault="00226431" w:rsidP="00460C81">
            <w:pP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1970" w:type="dxa"/>
          </w:tcPr>
          <w:p w:rsidR="00872645" w:rsidRPr="00460C81" w:rsidRDefault="00872645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1. Консультация для родителей «Влияние пальчиковой гимнастики на умственное развитие ребенка».</w:t>
            </w:r>
          </w:p>
          <w:p w:rsidR="00872645" w:rsidRPr="00460C81" w:rsidRDefault="00872645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2. Беседа на тему: «Нравственное воспитание детей».</w:t>
            </w:r>
          </w:p>
          <w:p w:rsidR="00872645" w:rsidRPr="00460C81" w:rsidRDefault="00872645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3. Конкурс «Зимние забавы» (на лучший зимний участок). </w:t>
            </w:r>
          </w:p>
          <w:p w:rsidR="00872645" w:rsidRPr="00460C81" w:rsidRDefault="00872645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4. Памятка для родителей «Пальчиковые игры»</w:t>
            </w:r>
          </w:p>
          <w:p w:rsidR="00226431" w:rsidRPr="00460C81" w:rsidRDefault="00872645" w:rsidP="00460C81">
            <w:pP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5.Праздник «23 февраля»</w:t>
            </w:r>
          </w:p>
        </w:tc>
      </w:tr>
      <w:tr w:rsidR="00226431" w:rsidRPr="00460C81" w:rsidTr="00ED5173">
        <w:tc>
          <w:tcPr>
            <w:tcW w:w="1338" w:type="dxa"/>
          </w:tcPr>
          <w:p w:rsidR="00226431" w:rsidRPr="00460C81" w:rsidRDefault="00226431" w:rsidP="00460C81">
            <w:pP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1970" w:type="dxa"/>
          </w:tcPr>
          <w:p w:rsidR="00872645" w:rsidRPr="00460C81" w:rsidRDefault="00872645" w:rsidP="00460C81">
            <w:pPr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1. Консультация для родителей: «Наступила весна»</w:t>
            </w:r>
          </w:p>
          <w:p w:rsidR="00872645" w:rsidRPr="00460C81" w:rsidRDefault="00872645" w:rsidP="00460C8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2. Подготовка к празднику  8 Марта.</w:t>
            </w:r>
          </w:p>
          <w:p w:rsidR="00872645" w:rsidRPr="00460C81" w:rsidRDefault="00872645" w:rsidP="00460C81">
            <w:pPr>
              <w:pStyle w:val="aa"/>
              <w:spacing w:after="0"/>
              <w:rPr>
                <w:bCs/>
                <w:sz w:val="28"/>
                <w:szCs w:val="28"/>
              </w:rPr>
            </w:pPr>
            <w:r w:rsidRPr="00460C81">
              <w:rPr>
                <w:sz w:val="28"/>
                <w:szCs w:val="28"/>
              </w:rPr>
              <w:t>3.</w:t>
            </w:r>
            <w:r w:rsidRPr="00460C81">
              <w:rPr>
                <w:b/>
                <w:sz w:val="28"/>
                <w:szCs w:val="28"/>
              </w:rPr>
              <w:t xml:space="preserve"> </w:t>
            </w:r>
            <w:r w:rsidRPr="00460C81">
              <w:rPr>
                <w:sz w:val="28"/>
                <w:szCs w:val="28"/>
              </w:rPr>
              <w:t>Памятка для родителей «Добрые слова»</w:t>
            </w:r>
          </w:p>
          <w:p w:rsidR="00226431" w:rsidRPr="00460C81" w:rsidRDefault="00872645" w:rsidP="00460C81">
            <w:pPr>
              <w:pStyle w:val="aa"/>
              <w:spacing w:after="0"/>
              <w:rPr>
                <w:sz w:val="28"/>
                <w:szCs w:val="28"/>
              </w:rPr>
            </w:pPr>
            <w:r w:rsidRPr="00460C81">
              <w:rPr>
                <w:sz w:val="28"/>
                <w:szCs w:val="28"/>
              </w:rPr>
              <w:t>4. Индивидуальные беседы с родителями на тему: «Режим дня».</w:t>
            </w:r>
          </w:p>
        </w:tc>
      </w:tr>
      <w:tr w:rsidR="00226431" w:rsidRPr="00460C81" w:rsidTr="00ED5173">
        <w:tc>
          <w:tcPr>
            <w:tcW w:w="1338" w:type="dxa"/>
          </w:tcPr>
          <w:p w:rsidR="00226431" w:rsidRPr="00460C81" w:rsidRDefault="00226431" w:rsidP="00460C81">
            <w:pP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1970" w:type="dxa"/>
          </w:tcPr>
          <w:p w:rsidR="00872645" w:rsidRPr="00460C81" w:rsidRDefault="00872645" w:rsidP="00460C81">
            <w:pPr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bCs/>
                <w:sz w:val="28"/>
                <w:szCs w:val="28"/>
              </w:rPr>
              <w:t>1. Консультация на тему: «Культура  России».</w:t>
            </w:r>
          </w:p>
          <w:p w:rsidR="00872645" w:rsidRPr="00460C81" w:rsidRDefault="00872645" w:rsidP="00460C8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Cs/>
                <w:sz w:val="28"/>
                <w:szCs w:val="28"/>
              </w:rPr>
              <w:t>2. Памятка для родителей: «Правила пожарной безопасности в семье».</w:t>
            </w:r>
          </w:p>
          <w:p w:rsidR="00872645" w:rsidRPr="00460C81" w:rsidRDefault="00872645" w:rsidP="00460C8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Cs/>
                <w:sz w:val="28"/>
                <w:szCs w:val="28"/>
              </w:rPr>
              <w:t>3. Родительское</w:t>
            </w:r>
            <w:r w:rsidR="00D90EF6">
              <w:rPr>
                <w:rFonts w:ascii="Times New Roman" w:hAnsi="Times New Roman"/>
                <w:bCs/>
                <w:sz w:val="28"/>
                <w:szCs w:val="28"/>
              </w:rPr>
              <w:t xml:space="preserve"> собрание: «Успехи детей средней </w:t>
            </w:r>
            <w:r w:rsidRPr="00460C81">
              <w:rPr>
                <w:rFonts w:ascii="Times New Roman" w:hAnsi="Times New Roman"/>
                <w:bCs/>
                <w:sz w:val="28"/>
                <w:szCs w:val="28"/>
              </w:rPr>
              <w:t xml:space="preserve"> группы».</w:t>
            </w:r>
          </w:p>
          <w:p w:rsidR="00872645" w:rsidRPr="00460C81" w:rsidRDefault="00872645" w:rsidP="00460C8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Cs/>
                <w:sz w:val="28"/>
                <w:szCs w:val="28"/>
              </w:rPr>
              <w:t>4. Индивидуальные беседы: «Взаимоотношения детей между собой в семье».</w:t>
            </w:r>
          </w:p>
          <w:p w:rsidR="00226431" w:rsidRPr="00460C81" w:rsidRDefault="00872645" w:rsidP="00460C81">
            <w:pPr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5. Памятка для родителей: «Художественное творчество в семье».</w:t>
            </w:r>
          </w:p>
        </w:tc>
      </w:tr>
      <w:tr w:rsidR="00226431" w:rsidRPr="00460C81" w:rsidTr="00ED5173">
        <w:tc>
          <w:tcPr>
            <w:tcW w:w="1338" w:type="dxa"/>
          </w:tcPr>
          <w:p w:rsidR="00226431" w:rsidRPr="00460C81" w:rsidRDefault="00226431" w:rsidP="00460C81">
            <w:pP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1970" w:type="dxa"/>
          </w:tcPr>
          <w:p w:rsidR="00872645" w:rsidRPr="00460C81" w:rsidRDefault="00872645" w:rsidP="00460C81">
            <w:pPr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bCs/>
                <w:sz w:val="28"/>
                <w:szCs w:val="28"/>
              </w:rPr>
              <w:t>1. Консультация на тему: «Культура алтайцев и русских национальностей».</w:t>
            </w:r>
          </w:p>
          <w:p w:rsidR="00872645" w:rsidRPr="00460C81" w:rsidRDefault="00872645" w:rsidP="00460C8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Cs/>
                <w:sz w:val="28"/>
                <w:szCs w:val="28"/>
              </w:rPr>
              <w:t>2. Беседа на тему: «Учим стихи».</w:t>
            </w:r>
          </w:p>
          <w:p w:rsidR="00872645" w:rsidRPr="00460C81" w:rsidRDefault="00872645" w:rsidP="00460C8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Cs/>
                <w:sz w:val="28"/>
                <w:szCs w:val="28"/>
              </w:rPr>
              <w:t>3. Беседа с родителями о летнем режиме в группе.</w:t>
            </w:r>
          </w:p>
          <w:p w:rsidR="00872645" w:rsidRPr="00460C81" w:rsidRDefault="00872645" w:rsidP="00460C8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Cs/>
                <w:sz w:val="28"/>
                <w:szCs w:val="28"/>
              </w:rPr>
              <w:t>6. Благодарности родителям за активное участие в жизни детского сада.</w:t>
            </w:r>
          </w:p>
          <w:p w:rsidR="00226431" w:rsidRPr="00460C81" w:rsidRDefault="00872645" w:rsidP="00460C81">
            <w:pPr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460C81">
              <w:rPr>
                <w:rFonts w:ascii="Times New Roman" w:hAnsi="Times New Roman"/>
                <w:bCs/>
                <w:sz w:val="28"/>
                <w:szCs w:val="28"/>
              </w:rPr>
              <w:t>7. Родительское собрание по итогам года.</w:t>
            </w:r>
          </w:p>
        </w:tc>
      </w:tr>
    </w:tbl>
    <w:p w:rsidR="00226431" w:rsidRPr="00460C81" w:rsidRDefault="00226431" w:rsidP="00460C81">
      <w:pPr>
        <w:pStyle w:val="a9"/>
        <w:overflowPunct/>
        <w:autoSpaceDE/>
        <w:autoSpaceDN/>
        <w:ind w:left="675"/>
        <w:jc w:val="both"/>
        <w:rPr>
          <w:rFonts w:ascii="Times New Roman" w:hAnsi="Times New Roman"/>
          <w:b/>
          <w:kern w:val="24"/>
          <w:sz w:val="28"/>
          <w:szCs w:val="28"/>
        </w:rPr>
      </w:pPr>
    </w:p>
    <w:p w:rsidR="00226431" w:rsidRPr="00460C81" w:rsidRDefault="00226431" w:rsidP="00460C81">
      <w:pPr>
        <w:pStyle w:val="Style36"/>
        <w:widowControl/>
        <w:spacing w:line="240" w:lineRule="auto"/>
        <w:ind w:left="675"/>
        <w:jc w:val="both"/>
        <w:rPr>
          <w:rFonts w:ascii="Times New Roman" w:hAnsi="Times New Roman"/>
          <w:sz w:val="28"/>
          <w:szCs w:val="28"/>
        </w:rPr>
      </w:pP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5278" w:rsidRDefault="009F5278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5278" w:rsidRDefault="009F5278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44A" w:rsidRDefault="009D444A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44A" w:rsidRDefault="009D444A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44A" w:rsidRDefault="009D444A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44A" w:rsidRDefault="009D444A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44A" w:rsidRDefault="009D444A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44A" w:rsidRDefault="009D444A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44A" w:rsidRDefault="009D444A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D90EF6">
      <w:pPr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 xml:space="preserve">2.2 СОДЕРЖАНИЕ ПСИХОЛОГО - ПЕДАГОГИЧЕСКОЙ </w:t>
      </w:r>
      <w:r w:rsidR="00D90EF6">
        <w:rPr>
          <w:rFonts w:ascii="Times New Roman" w:hAnsi="Times New Roman"/>
          <w:b/>
          <w:sz w:val="28"/>
          <w:szCs w:val="28"/>
        </w:rPr>
        <w:t>РАБОТЫ С ДЕТЬМИ ОТ 4 до 5</w:t>
      </w:r>
      <w:r w:rsidRPr="00460C81">
        <w:rPr>
          <w:rFonts w:ascii="Times New Roman" w:hAnsi="Times New Roman"/>
          <w:b/>
          <w:sz w:val="28"/>
          <w:szCs w:val="28"/>
        </w:rPr>
        <w:t xml:space="preserve"> лет.</w:t>
      </w:r>
    </w:p>
    <w:p w:rsidR="0022643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9B05BF" w:rsidRDefault="009B05BF" w:rsidP="00460C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средней группе мы формируем у дошкольников духовно-патриотические ценности: воспитываем гордость за национальную культуру, воспитываем патриотические чувства, уважение к прошлому народа, интерес к истории своей Родины. Это является одним из значимых направлений развития образования дошкольников. Природное, культурно-историческое</w:t>
      </w:r>
      <w:r w:rsidR="001301BB">
        <w:rPr>
          <w:rFonts w:ascii="Times New Roman" w:hAnsi="Times New Roman"/>
          <w:sz w:val="28"/>
          <w:szCs w:val="28"/>
        </w:rPr>
        <w:t xml:space="preserve"> своеобразие местности предопределяет отбор содержания регионального компонента образования, усвоение которого позволяет воспитанникам адаптироваться к условиям жизни в ближайшем социуме, проникнуться любовью к родной земле, 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C64E23" w:rsidRPr="00C64E23" w:rsidRDefault="001301BB" w:rsidP="00C64E23">
      <w:pPr>
        <w:rPr>
          <w:rFonts w:ascii="Times New Roman" w:hAnsi="Times New Roman"/>
          <w:sz w:val="28"/>
          <w:szCs w:val="28"/>
        </w:rPr>
      </w:pPr>
      <w:r w:rsidRPr="00B9022C">
        <w:rPr>
          <w:rFonts w:ascii="Times New Roman" w:hAnsi="Times New Roman"/>
          <w:b/>
          <w:sz w:val="28"/>
          <w:szCs w:val="28"/>
        </w:rPr>
        <w:t>Содержание регионального компонента</w:t>
      </w:r>
      <w:r>
        <w:rPr>
          <w:rFonts w:ascii="Times New Roman" w:hAnsi="Times New Roman"/>
          <w:sz w:val="28"/>
          <w:szCs w:val="28"/>
        </w:rPr>
        <w:t xml:space="preserve"> образования призвано способствовать формированию у дошкольников духовно-нравственных ориентаций, развитию их творческого потенциала, толерантность в условиях современного мира. </w:t>
      </w:r>
      <w:r w:rsidR="00C64E23" w:rsidRPr="00C64E23">
        <w:rPr>
          <w:rFonts w:ascii="Times New Roman" w:hAnsi="Times New Roman"/>
          <w:sz w:val="28"/>
          <w:szCs w:val="28"/>
        </w:rPr>
        <w:t xml:space="preserve">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условия: </w:t>
      </w:r>
    </w:p>
    <w:p w:rsidR="00C64E23" w:rsidRPr="00C64E23" w:rsidRDefault="00C64E23" w:rsidP="00C64E23">
      <w:pPr>
        <w:rPr>
          <w:rFonts w:ascii="Times New Roman" w:hAnsi="Times New Roman"/>
          <w:sz w:val="28"/>
          <w:szCs w:val="28"/>
        </w:rPr>
      </w:pPr>
      <w:r w:rsidRPr="00C64E23">
        <w:rPr>
          <w:rFonts w:ascii="Times New Roman" w:hAnsi="Times New Roman"/>
          <w:sz w:val="28"/>
          <w:szCs w:val="28"/>
        </w:rPr>
        <w:t xml:space="preserve">• формирование культурной направленности личности дошкольника, на основе обновления содержания регионального компонента дошкольного образования; </w:t>
      </w:r>
    </w:p>
    <w:p w:rsidR="00C64E23" w:rsidRPr="00C64E23" w:rsidRDefault="00C64E23" w:rsidP="00C64E23">
      <w:pPr>
        <w:rPr>
          <w:rFonts w:ascii="Times New Roman" w:hAnsi="Times New Roman"/>
          <w:sz w:val="28"/>
          <w:szCs w:val="28"/>
        </w:rPr>
      </w:pPr>
      <w:r w:rsidRPr="00C64E23">
        <w:rPr>
          <w:rFonts w:ascii="Times New Roman" w:hAnsi="Times New Roman"/>
          <w:sz w:val="28"/>
          <w:szCs w:val="28"/>
        </w:rPr>
        <w:t xml:space="preserve">• создание культурно-развивающей среды ДОУ; </w:t>
      </w:r>
    </w:p>
    <w:p w:rsidR="00C64E23" w:rsidRPr="00C64E23" w:rsidRDefault="00C64E23" w:rsidP="00C64E23">
      <w:pPr>
        <w:rPr>
          <w:rFonts w:ascii="Times New Roman" w:hAnsi="Times New Roman"/>
          <w:sz w:val="28"/>
          <w:szCs w:val="28"/>
        </w:rPr>
      </w:pPr>
      <w:r w:rsidRPr="00C64E23">
        <w:rPr>
          <w:rFonts w:ascii="Times New Roman" w:hAnsi="Times New Roman"/>
          <w:sz w:val="28"/>
          <w:szCs w:val="28"/>
        </w:rPr>
        <w:t xml:space="preserve">• организация эффективного взаимодействия дошкольного образовательного учреждения и семьи. </w:t>
      </w:r>
    </w:p>
    <w:p w:rsidR="00C64E23" w:rsidRPr="00C64E23" w:rsidRDefault="00C64E23" w:rsidP="00C64E23">
      <w:pPr>
        <w:rPr>
          <w:rFonts w:ascii="Times New Roman" w:hAnsi="Times New Roman"/>
          <w:sz w:val="28"/>
          <w:szCs w:val="28"/>
        </w:rPr>
      </w:pPr>
      <w:r w:rsidRPr="00C64E23">
        <w:rPr>
          <w:rFonts w:ascii="Times New Roman" w:hAnsi="Times New Roman"/>
          <w:sz w:val="28"/>
          <w:szCs w:val="28"/>
        </w:rPr>
        <w:t xml:space="preserve">Содержание для включения в рабочую программу направлено на достижение целей формирования у детей интереса и ценностного отношения к родному краю через: </w:t>
      </w:r>
    </w:p>
    <w:p w:rsidR="00C64E23" w:rsidRPr="00C64E23" w:rsidRDefault="00C64E23" w:rsidP="00C64E23">
      <w:pPr>
        <w:rPr>
          <w:rFonts w:ascii="Times New Roman" w:hAnsi="Times New Roman"/>
          <w:sz w:val="28"/>
          <w:szCs w:val="28"/>
        </w:rPr>
      </w:pPr>
      <w:r w:rsidRPr="00C64E23">
        <w:rPr>
          <w:rFonts w:ascii="Times New Roman" w:hAnsi="Times New Roman"/>
          <w:sz w:val="28"/>
          <w:szCs w:val="28"/>
        </w:rPr>
        <w:t xml:space="preserve">• формирование любви к родному городу Улан-Удэ, родному краю, чувства гордости за него; </w:t>
      </w:r>
    </w:p>
    <w:p w:rsidR="00C64E23" w:rsidRPr="00C64E23" w:rsidRDefault="00C64E23" w:rsidP="00C64E23">
      <w:pPr>
        <w:rPr>
          <w:rFonts w:ascii="Times New Roman" w:hAnsi="Times New Roman"/>
          <w:sz w:val="28"/>
          <w:szCs w:val="28"/>
        </w:rPr>
      </w:pPr>
      <w:r w:rsidRPr="00C64E23">
        <w:rPr>
          <w:rFonts w:ascii="Times New Roman" w:hAnsi="Times New Roman"/>
          <w:sz w:val="28"/>
          <w:szCs w:val="28"/>
        </w:rPr>
        <w:t xml:space="preserve">• формирование общих представлений об окружающей природной среде (природных ресурсах, воде, атмосфере, почвах, о растительном и животном мире родного края, Бурятии); </w:t>
      </w:r>
    </w:p>
    <w:p w:rsidR="00C64E23" w:rsidRPr="00C64E23" w:rsidRDefault="00C64E23" w:rsidP="00C64E23">
      <w:pPr>
        <w:rPr>
          <w:rFonts w:ascii="Times New Roman" w:hAnsi="Times New Roman"/>
          <w:sz w:val="28"/>
          <w:szCs w:val="28"/>
        </w:rPr>
      </w:pPr>
      <w:r w:rsidRPr="00C64E23">
        <w:rPr>
          <w:rFonts w:ascii="Times New Roman" w:hAnsi="Times New Roman"/>
          <w:sz w:val="28"/>
          <w:szCs w:val="28"/>
        </w:rPr>
        <w:t xml:space="preserve">• формирование общих представлений о своеобразии природы Родной Бурятии, края; </w:t>
      </w:r>
    </w:p>
    <w:p w:rsidR="007748CC" w:rsidRDefault="00C64E23" w:rsidP="00C64E23">
      <w:pPr>
        <w:rPr>
          <w:rFonts w:ascii="Times New Roman" w:hAnsi="Times New Roman"/>
          <w:sz w:val="28"/>
          <w:szCs w:val="28"/>
        </w:rPr>
      </w:pPr>
      <w:r w:rsidRPr="00C64E23">
        <w:rPr>
          <w:rFonts w:ascii="Times New Roman" w:hAnsi="Times New Roman"/>
          <w:sz w:val="28"/>
          <w:szCs w:val="28"/>
        </w:rPr>
        <w:t xml:space="preserve">• воспитание позитивного эмоционально – ценностного и бережного отношения к природе родного края.  </w:t>
      </w:r>
    </w:p>
    <w:p w:rsidR="00B9022C" w:rsidRDefault="00B9022C" w:rsidP="00C64E23">
      <w:pPr>
        <w:rPr>
          <w:rFonts w:ascii="Times New Roman" w:hAnsi="Times New Roman"/>
          <w:b/>
          <w:sz w:val="28"/>
          <w:szCs w:val="28"/>
        </w:rPr>
      </w:pPr>
    </w:p>
    <w:p w:rsidR="00B9022C" w:rsidRDefault="00B9022C" w:rsidP="00C64E23">
      <w:pPr>
        <w:rPr>
          <w:rFonts w:ascii="Times New Roman" w:hAnsi="Times New Roman"/>
          <w:b/>
          <w:sz w:val="28"/>
          <w:szCs w:val="28"/>
        </w:rPr>
      </w:pPr>
      <w:r w:rsidRPr="00B9022C">
        <w:rPr>
          <w:rFonts w:ascii="Times New Roman" w:hAnsi="Times New Roman"/>
          <w:b/>
          <w:sz w:val="28"/>
          <w:szCs w:val="28"/>
        </w:rPr>
        <w:t xml:space="preserve">2.2 </w:t>
      </w:r>
      <w:r>
        <w:rPr>
          <w:rFonts w:ascii="Times New Roman" w:hAnsi="Times New Roman"/>
          <w:b/>
          <w:sz w:val="28"/>
          <w:szCs w:val="28"/>
        </w:rPr>
        <w:t xml:space="preserve"> Содержание психолого-педагогической работы с детьми от4 до 5 лет.</w:t>
      </w:r>
    </w:p>
    <w:p w:rsidR="00B9022C" w:rsidRDefault="00B9022C" w:rsidP="00C64E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Содержание психолого-педагогической работы ориентированно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социально-коммуникативное, познавательное, речевое, художественно-эстетическое, физическое развитие.</w:t>
      </w:r>
    </w:p>
    <w:p w:rsidR="00B9022C" w:rsidRPr="00B9022C" w:rsidRDefault="00B9022C" w:rsidP="00C64E23">
      <w:pPr>
        <w:rPr>
          <w:rFonts w:ascii="Times New Roman" w:hAnsi="Times New Roman"/>
          <w:sz w:val="28"/>
          <w:szCs w:val="28"/>
        </w:rPr>
      </w:pPr>
    </w:p>
    <w:p w:rsidR="009B05BF" w:rsidRPr="001301BB" w:rsidRDefault="009B05BF" w:rsidP="00460C81">
      <w:pPr>
        <w:rPr>
          <w:rFonts w:ascii="Times New Roman" w:hAnsi="Times New Roman"/>
          <w:b/>
          <w:sz w:val="28"/>
          <w:szCs w:val="28"/>
        </w:rPr>
      </w:pPr>
    </w:p>
    <w:p w:rsidR="00226431" w:rsidRDefault="00226431" w:rsidP="00460C81">
      <w:pPr>
        <w:rPr>
          <w:rFonts w:ascii="Times New Roman" w:hAnsi="Times New Roman"/>
          <w:b/>
          <w:sz w:val="28"/>
          <w:szCs w:val="28"/>
        </w:rPr>
      </w:pPr>
    </w:p>
    <w:p w:rsidR="009F5278" w:rsidRDefault="009F5278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D90EF6">
      <w:pPr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2.2.1. Образовательная область «СОЦИАЛЬНО-КОММУНИКАТИВНОЕ РАЗВИТИЕ».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  <w:u w:val="single"/>
        </w:rPr>
      </w:pPr>
      <w:r w:rsidRPr="00460C81">
        <w:rPr>
          <w:rFonts w:ascii="Times New Roman" w:hAnsi="Times New Roman"/>
          <w:sz w:val="28"/>
          <w:szCs w:val="28"/>
          <w:u w:val="single"/>
        </w:rPr>
        <w:t>Цель: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  <w:u w:val="single"/>
        </w:rPr>
      </w:pPr>
      <w:r w:rsidRPr="00460C81">
        <w:rPr>
          <w:rFonts w:ascii="Times New Roman" w:hAnsi="Times New Roman"/>
          <w:sz w:val="28"/>
          <w:szCs w:val="28"/>
          <w:u w:val="single"/>
        </w:rPr>
        <w:t>Задачи:</w:t>
      </w:r>
    </w:p>
    <w:p w:rsidR="00872645" w:rsidRPr="00460C81" w:rsidRDefault="00872645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формировать уверенность в себе, умение отстаивать собственное мнение, доверять своим чувствам;</w:t>
      </w:r>
    </w:p>
    <w:p w:rsidR="00872645" w:rsidRPr="00460C81" w:rsidRDefault="00872645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развивать положительное отношение ребёнка к себе, к другим людям и окружающему миру;</w:t>
      </w:r>
    </w:p>
    <w:p w:rsidR="00872645" w:rsidRPr="00460C81" w:rsidRDefault="00872645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формировать чувство собственного достоинства, осознание своих прав и свобод (иметь собственное мнение и личные вещи, выбирать друзей, игрушки, виды деятельности);</w:t>
      </w:r>
    </w:p>
    <w:p w:rsidR="00872645" w:rsidRPr="00460C81" w:rsidRDefault="00872645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воспитывать уважение и терпимость к людям независимо от социального происхождения, национальной принадлежности, языка, пола, возраста, уважение к чувству собственного достоинства других людей, их мнениям, желаниям, взглядам;</w:t>
      </w:r>
    </w:p>
    <w:p w:rsidR="00872645" w:rsidRPr="00460C81" w:rsidRDefault="00872645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поощрять стремление к совместной работе, оказанию помощи друг другу;</w:t>
      </w:r>
    </w:p>
    <w:p w:rsidR="00872645" w:rsidRPr="00460C81" w:rsidRDefault="00872645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развивать ответственность за друга, общее дело, данное слово;</w:t>
      </w:r>
    </w:p>
    <w:p w:rsidR="00872645" w:rsidRPr="00460C81" w:rsidRDefault="00872645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знакомить с различными эмоциональными состояниями других людей, развивать способность понимать эмоциональные состояния по выражению лица, позам, жестам;</w:t>
      </w:r>
    </w:p>
    <w:p w:rsidR="00872645" w:rsidRPr="00460C81" w:rsidRDefault="00872645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формировать понимание значения собственных усилий для получения качественного результата;</w:t>
      </w:r>
    </w:p>
    <w:p w:rsidR="00872645" w:rsidRPr="00460C81" w:rsidRDefault="00872645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eastAsia="NewtonC" w:hAnsi="Times New Roman"/>
          <w:sz w:val="28"/>
          <w:szCs w:val="28"/>
        </w:rPr>
        <w:t>формировать</w:t>
      </w:r>
      <w:r w:rsidRPr="00460C81">
        <w:rPr>
          <w:rFonts w:ascii="Times New Roman" w:hAnsi="Times New Roman"/>
          <w:sz w:val="28"/>
          <w:szCs w:val="28"/>
        </w:rPr>
        <w:t xml:space="preserve"> социальные навыки: различные способы разрешения конфликтных ситуаций, умение договориться, соблюдать очерёдность, умение устанавливать новые контакты;</w:t>
      </w:r>
    </w:p>
    <w:p w:rsidR="00D07916" w:rsidRPr="00460C81" w:rsidRDefault="00872645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формировать бережное отношение к своей семье, к детскому саду, к родному городу (селу), к родному краю и стране.</w:t>
      </w:r>
    </w:p>
    <w:p w:rsidR="00D07916" w:rsidRPr="00460C81" w:rsidRDefault="00D07916" w:rsidP="00250830">
      <w:pPr>
        <w:pStyle w:val="a"/>
        <w:numPr>
          <w:ilvl w:val="0"/>
          <w:numId w:val="0"/>
        </w:numPr>
        <w:rPr>
          <w:rFonts w:ascii="Times New Roman" w:hAnsi="Times New Roman"/>
          <w:b/>
          <w:sz w:val="28"/>
          <w:szCs w:val="28"/>
        </w:rPr>
      </w:pPr>
    </w:p>
    <w:p w:rsidR="00872645" w:rsidRPr="00460C81" w:rsidRDefault="00872645" w:rsidP="00460C81">
      <w:pPr>
        <w:pStyle w:val="a"/>
        <w:numPr>
          <w:ilvl w:val="0"/>
          <w:numId w:val="0"/>
        </w:numPr>
        <w:ind w:left="360"/>
        <w:jc w:val="center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Самопознание</w:t>
      </w:r>
    </w:p>
    <w:p w:rsidR="00872645" w:rsidRPr="00460C81" w:rsidRDefault="00872645" w:rsidP="00460C81">
      <w:pPr>
        <w:pStyle w:val="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Мой организм. </w:t>
      </w:r>
      <w:r w:rsidRPr="00460C81">
        <w:rPr>
          <w:rFonts w:ascii="Times New Roman" w:hAnsi="Times New Roman"/>
          <w:b w:val="0"/>
          <w:sz w:val="28"/>
          <w:szCs w:val="28"/>
        </w:rPr>
        <w:t xml:space="preserve">Понимать, что я — человек (такой же, как все, у меня голова, туловище, руки, ноги, но я другой, я отличаюсь от всех; у меня </w:t>
      </w:r>
      <w:r w:rsidRPr="00460C81">
        <w:rPr>
          <w:rFonts w:ascii="Times New Roman" w:hAnsi="Times New Roman"/>
          <w:b w:val="0"/>
          <w:i/>
          <w:iCs/>
          <w:sz w:val="28"/>
          <w:szCs w:val="28"/>
        </w:rPr>
        <w:t xml:space="preserve">тёмные </w:t>
      </w:r>
      <w:r w:rsidRPr="00460C81">
        <w:rPr>
          <w:rFonts w:ascii="Times New Roman" w:hAnsi="Times New Roman"/>
          <w:b w:val="0"/>
          <w:sz w:val="28"/>
          <w:szCs w:val="28"/>
        </w:rPr>
        <w:t xml:space="preserve">волосы, </w:t>
      </w:r>
      <w:r w:rsidRPr="00460C81">
        <w:rPr>
          <w:rFonts w:ascii="Times New Roman" w:hAnsi="Times New Roman"/>
          <w:b w:val="0"/>
          <w:i/>
          <w:iCs/>
          <w:sz w:val="28"/>
          <w:szCs w:val="28"/>
        </w:rPr>
        <w:t xml:space="preserve">карие </w:t>
      </w:r>
      <w:r w:rsidRPr="00460C81">
        <w:rPr>
          <w:rFonts w:ascii="Times New Roman" w:hAnsi="Times New Roman"/>
          <w:b w:val="0"/>
          <w:sz w:val="28"/>
          <w:szCs w:val="28"/>
        </w:rPr>
        <w:t xml:space="preserve">глаза, а у моего друга </w:t>
      </w:r>
      <w:r w:rsidRPr="00460C81">
        <w:rPr>
          <w:rFonts w:ascii="Times New Roman" w:hAnsi="Times New Roman"/>
          <w:b w:val="0"/>
          <w:i/>
          <w:iCs/>
          <w:sz w:val="28"/>
          <w:szCs w:val="28"/>
        </w:rPr>
        <w:t xml:space="preserve">светлые </w:t>
      </w:r>
      <w:r w:rsidRPr="00460C81">
        <w:rPr>
          <w:rFonts w:ascii="Times New Roman" w:hAnsi="Times New Roman"/>
          <w:b w:val="0"/>
          <w:sz w:val="28"/>
          <w:szCs w:val="28"/>
        </w:rPr>
        <w:t xml:space="preserve">волосы, </w:t>
      </w:r>
      <w:r w:rsidRPr="00460C81">
        <w:rPr>
          <w:rFonts w:ascii="Times New Roman" w:hAnsi="Times New Roman"/>
          <w:b w:val="0"/>
          <w:i/>
          <w:iCs/>
          <w:sz w:val="28"/>
          <w:szCs w:val="28"/>
        </w:rPr>
        <w:t xml:space="preserve">голубые </w:t>
      </w:r>
      <w:r w:rsidRPr="00460C81">
        <w:rPr>
          <w:rFonts w:ascii="Times New Roman" w:hAnsi="Times New Roman"/>
          <w:b w:val="0"/>
          <w:sz w:val="28"/>
          <w:szCs w:val="28"/>
        </w:rPr>
        <w:t>глаза; каждый человек похож на всех и отличается от всех).</w:t>
      </w:r>
    </w:p>
    <w:p w:rsidR="00872645" w:rsidRPr="00460C81" w:rsidRDefault="00872645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Знать некоторые внутренние органы (сердце, лёгкие, желудок), для чего они нужны.</w:t>
      </w:r>
    </w:p>
    <w:p w:rsidR="00872645" w:rsidRPr="00460C81" w:rsidRDefault="00872645" w:rsidP="00460C81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Чувства, поступки, умения</w:t>
      </w:r>
      <w:r w:rsidR="00D07916" w:rsidRPr="00460C81">
        <w:rPr>
          <w:rFonts w:ascii="Times New Roman" w:hAnsi="Times New Roman"/>
          <w:sz w:val="28"/>
          <w:szCs w:val="28"/>
        </w:rPr>
        <w:t xml:space="preserve">. </w:t>
      </w:r>
      <w:r w:rsidRPr="00460C81">
        <w:rPr>
          <w:rFonts w:ascii="Times New Roman" w:hAnsi="Times New Roman"/>
          <w:b w:val="0"/>
          <w:sz w:val="28"/>
          <w:szCs w:val="28"/>
        </w:rPr>
        <w:t xml:space="preserve">Уметь радоваться, грустить, по-разному выражать свои чувства, управлять своими чувствами: не капризничать, не плакать (трудно управлять собой, но у меня уже получается; я понимаю чувства других людей, в этом мне помогают глаза, губы, интонация, поза). Наблюдать, сопоставлять, сравнивать, оценивать поступки сверстников и свои; понимать последствия своих поступков, их </w:t>
      </w:r>
      <w:r w:rsidRPr="00460C81">
        <w:rPr>
          <w:rFonts w:ascii="Times New Roman" w:hAnsi="Times New Roman"/>
          <w:b w:val="0"/>
          <w:sz w:val="28"/>
          <w:szCs w:val="28"/>
        </w:rPr>
        <w:lastRenderedPageBreak/>
        <w:t>влияние на эмоциональное состояние других людей (я знаю, что поступки бывают хорошие и плохие).</w:t>
      </w:r>
    </w:p>
    <w:p w:rsidR="00872645" w:rsidRPr="00460C81" w:rsidRDefault="00872645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Проявлять интерес к эмоциям и чувствам людей. Узнавать и называть разные эмоциональные состояния людей по мимике и жестам. Под руководством взрослого выделять характерные позы, жесты, мимику, эмоциональные состояния взрослого в скульптуре и в жизни.</w:t>
      </w:r>
    </w:p>
    <w:p w:rsidR="00872645" w:rsidRPr="00460C81" w:rsidRDefault="00872645" w:rsidP="00460C81">
      <w:pPr>
        <w:pStyle w:val="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Я и семья, родословна</w:t>
      </w:r>
      <w:r w:rsidR="00D07916" w:rsidRPr="00460C81">
        <w:rPr>
          <w:rFonts w:ascii="Times New Roman" w:hAnsi="Times New Roman"/>
          <w:sz w:val="28"/>
          <w:szCs w:val="28"/>
        </w:rPr>
        <w:t xml:space="preserve">я. </w:t>
      </w:r>
      <w:r w:rsidRPr="00460C81">
        <w:rPr>
          <w:rFonts w:ascii="Times New Roman" w:eastAsia="NewtonC" w:hAnsi="Times New Roman"/>
          <w:b w:val="0"/>
          <w:sz w:val="28"/>
          <w:szCs w:val="28"/>
        </w:rPr>
        <w:t>Знать свою семью и своих родственников (тётя — сестра мамы, дядя — брат папы, я для них племянник; мои родственники живут в разных домах, на разных улицах, в других городах, но мы любим и стараемся помогать друг другу; мы поддерживаем родственные связи разговорами по телефону, ездим в гости, поздравляем с праздниками).</w:t>
      </w:r>
    </w:p>
    <w:p w:rsidR="00872645" w:rsidRPr="00460C81" w:rsidRDefault="00872645" w:rsidP="00460C81">
      <w:pPr>
        <w:pStyle w:val="aa"/>
        <w:rPr>
          <w:rFonts w:eastAsia="NewtonC"/>
          <w:sz w:val="28"/>
          <w:szCs w:val="28"/>
        </w:rPr>
      </w:pPr>
      <w:r w:rsidRPr="00460C81">
        <w:rPr>
          <w:rFonts w:eastAsia="NewtonC"/>
          <w:sz w:val="28"/>
          <w:szCs w:val="28"/>
        </w:rPr>
        <w:t>Знать традиции, любимые занятия своей семьи (папа любит играть в шахматы с дедушкой, бабушка любит печь пироги и читать, сестра играет на гитаре). Испытывать гордость за достижения членов семьи.</w:t>
      </w:r>
    </w:p>
    <w:p w:rsidR="00872645" w:rsidRPr="00460C81" w:rsidRDefault="00872645" w:rsidP="00460C81">
      <w:pPr>
        <w:pStyle w:val="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Я и сверстники</w:t>
      </w:r>
      <w:r w:rsidR="00D07916" w:rsidRPr="00460C81">
        <w:rPr>
          <w:rFonts w:ascii="Times New Roman" w:hAnsi="Times New Roman"/>
          <w:sz w:val="28"/>
          <w:szCs w:val="28"/>
        </w:rPr>
        <w:t xml:space="preserve">. </w:t>
      </w:r>
      <w:r w:rsidRPr="00460C81">
        <w:rPr>
          <w:rFonts w:ascii="Times New Roman" w:hAnsi="Times New Roman"/>
          <w:b w:val="0"/>
          <w:sz w:val="28"/>
          <w:szCs w:val="28"/>
        </w:rPr>
        <w:t>Иметь много друзей, иметь самого любимого и верного друга (мы всегда вместе).</w:t>
      </w:r>
    </w:p>
    <w:p w:rsidR="00872645" w:rsidRPr="00460C81" w:rsidRDefault="00872645" w:rsidP="00460C81">
      <w:pPr>
        <w:pStyle w:val="af1"/>
        <w:rPr>
          <w:rFonts w:ascii="Times New Roman" w:hAnsi="Times New Roman"/>
          <w:iCs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Знать и выполнять правила в группе, выражающие равенство всех </w:t>
      </w:r>
      <w:r w:rsidRPr="00460C81">
        <w:rPr>
          <w:rFonts w:ascii="Times New Roman" w:hAnsi="Times New Roman"/>
          <w:iCs/>
          <w:sz w:val="28"/>
          <w:szCs w:val="28"/>
        </w:rPr>
        <w:t>(использование игрушек, предметов, материалов).</w:t>
      </w:r>
    </w:p>
    <w:p w:rsidR="00872645" w:rsidRPr="00460C81" w:rsidRDefault="00872645" w:rsidP="00460C81">
      <w:pPr>
        <w:pStyle w:val="aa"/>
        <w:rPr>
          <w:rFonts w:eastAsia="NewtonC"/>
          <w:sz w:val="28"/>
          <w:szCs w:val="28"/>
        </w:rPr>
      </w:pPr>
      <w:r w:rsidRPr="00460C81">
        <w:rPr>
          <w:rFonts w:eastAsia="NewtonC"/>
          <w:sz w:val="28"/>
          <w:szCs w:val="28"/>
        </w:rPr>
        <w:t>Знать право на обособление в игре, выбор партнёра, право первенства на пользование игрушкой, право на собственность (</w:t>
      </w:r>
      <w:r w:rsidRPr="00460C81">
        <w:rPr>
          <w:rFonts w:ascii="Cambria Math" w:eastAsia="NewtonC" w:hAnsi="Cambria Math"/>
          <w:sz w:val="28"/>
          <w:szCs w:val="28"/>
        </w:rPr>
        <w:t>≪</w:t>
      </w:r>
      <w:r w:rsidRPr="00460C81">
        <w:rPr>
          <w:rFonts w:eastAsia="NewtonC"/>
          <w:sz w:val="28"/>
          <w:szCs w:val="28"/>
        </w:rPr>
        <w:t>принёс из дома — это моё</w:t>
      </w:r>
      <w:r w:rsidRPr="00460C81">
        <w:rPr>
          <w:rFonts w:ascii="Cambria Math" w:eastAsia="NewtonC" w:hAnsi="Cambria Math"/>
          <w:sz w:val="28"/>
          <w:szCs w:val="28"/>
        </w:rPr>
        <w:t>≫</w:t>
      </w:r>
      <w:r w:rsidRPr="00460C81">
        <w:rPr>
          <w:rFonts w:eastAsia="NewtonC"/>
          <w:sz w:val="28"/>
          <w:szCs w:val="28"/>
        </w:rPr>
        <w:t>).</w:t>
      </w:r>
    </w:p>
    <w:p w:rsidR="00872645" w:rsidRPr="00460C81" w:rsidRDefault="00872645" w:rsidP="00460C81">
      <w:pPr>
        <w:pStyle w:val="aa"/>
        <w:rPr>
          <w:rFonts w:eastAsia="NewtonC"/>
          <w:sz w:val="28"/>
          <w:szCs w:val="28"/>
        </w:rPr>
      </w:pPr>
      <w:r w:rsidRPr="00460C81">
        <w:rPr>
          <w:rFonts w:eastAsia="NewtonC"/>
          <w:sz w:val="28"/>
          <w:szCs w:val="28"/>
        </w:rPr>
        <w:t>Уметь прислушиваться к предложениям и советам сверстников, уступать (у нас дружная группа).</w:t>
      </w:r>
    </w:p>
    <w:p w:rsidR="00872645" w:rsidRPr="00460C81" w:rsidRDefault="00872645" w:rsidP="00460C81">
      <w:pPr>
        <w:pStyle w:val="5"/>
        <w:rPr>
          <w:rFonts w:ascii="Times New Roman" w:hAnsi="Times New Roman"/>
          <w:i w:val="0"/>
          <w:sz w:val="28"/>
          <w:szCs w:val="28"/>
        </w:rPr>
      </w:pPr>
      <w:r w:rsidRPr="00460C81">
        <w:rPr>
          <w:rFonts w:ascii="Times New Roman" w:hAnsi="Times New Roman"/>
          <w:i w:val="0"/>
          <w:sz w:val="28"/>
          <w:szCs w:val="28"/>
        </w:rPr>
        <w:t>Культура поведения</w:t>
      </w:r>
      <w:r w:rsidR="00D07916" w:rsidRPr="00460C81">
        <w:rPr>
          <w:rFonts w:ascii="Times New Roman" w:hAnsi="Times New Roman"/>
          <w:i w:val="0"/>
          <w:sz w:val="28"/>
          <w:szCs w:val="28"/>
        </w:rPr>
        <w:t xml:space="preserve">. </w:t>
      </w:r>
      <w:r w:rsidRPr="00460C81">
        <w:rPr>
          <w:rFonts w:ascii="Times New Roman" w:eastAsia="NewtonC" w:hAnsi="Times New Roman"/>
          <w:b w:val="0"/>
          <w:i w:val="0"/>
          <w:sz w:val="28"/>
          <w:szCs w:val="28"/>
        </w:rPr>
        <w:t xml:space="preserve">Приветливо разговаривать, внимательно слушать, вежливо отвечать на просьбу; </w:t>
      </w:r>
      <w:r w:rsidRPr="00460C81">
        <w:rPr>
          <w:rFonts w:ascii="Times New Roman" w:eastAsia="NewtonC" w:hAnsi="Times New Roman"/>
          <w:b w:val="0"/>
          <w:i w:val="0"/>
          <w:iCs w:val="0"/>
          <w:sz w:val="28"/>
          <w:szCs w:val="28"/>
        </w:rPr>
        <w:t>обращаясь, смотреть в лицо.</w:t>
      </w:r>
    </w:p>
    <w:p w:rsidR="00872645" w:rsidRPr="00460C81" w:rsidRDefault="00872645" w:rsidP="00460C81">
      <w:pPr>
        <w:pStyle w:val="aa"/>
        <w:rPr>
          <w:rFonts w:eastAsia="NewtonC"/>
          <w:sz w:val="28"/>
          <w:szCs w:val="28"/>
        </w:rPr>
      </w:pPr>
      <w:r w:rsidRPr="00460C81">
        <w:rPr>
          <w:rFonts w:eastAsia="NewtonC"/>
          <w:sz w:val="28"/>
          <w:szCs w:val="28"/>
        </w:rPr>
        <w:t xml:space="preserve">Использовать в своей речи вежливые выражения </w:t>
      </w:r>
      <w:r w:rsidRPr="00460C81">
        <w:rPr>
          <w:rFonts w:ascii="Cambria Math" w:eastAsia="NewtonC" w:hAnsi="Cambria Math"/>
          <w:sz w:val="28"/>
          <w:szCs w:val="28"/>
        </w:rPr>
        <w:t>≪</w:t>
      </w:r>
      <w:r w:rsidRPr="00460C81">
        <w:rPr>
          <w:rFonts w:eastAsia="NewtonC"/>
          <w:sz w:val="28"/>
          <w:szCs w:val="28"/>
        </w:rPr>
        <w:t>добрый день</w:t>
      </w:r>
      <w:r w:rsidRPr="00460C81">
        <w:rPr>
          <w:rFonts w:ascii="Cambria Math" w:eastAsia="NewtonC" w:hAnsi="Cambria Math"/>
          <w:sz w:val="28"/>
          <w:szCs w:val="28"/>
        </w:rPr>
        <w:t>≫</w:t>
      </w:r>
      <w:r w:rsidRPr="00460C81">
        <w:rPr>
          <w:rFonts w:eastAsia="NewtonC"/>
          <w:sz w:val="28"/>
          <w:szCs w:val="28"/>
        </w:rPr>
        <w:t xml:space="preserve">, </w:t>
      </w:r>
      <w:r w:rsidRPr="00460C81">
        <w:rPr>
          <w:rFonts w:ascii="Cambria Math" w:eastAsia="NewtonC" w:hAnsi="Cambria Math"/>
          <w:sz w:val="28"/>
          <w:szCs w:val="28"/>
        </w:rPr>
        <w:t>≪</w:t>
      </w:r>
      <w:r w:rsidRPr="00460C81">
        <w:rPr>
          <w:rFonts w:eastAsia="NewtonC"/>
          <w:sz w:val="28"/>
          <w:szCs w:val="28"/>
        </w:rPr>
        <w:t>до завтра</w:t>
      </w:r>
      <w:r w:rsidRPr="00460C81">
        <w:rPr>
          <w:rFonts w:ascii="Cambria Math" w:eastAsia="NewtonC" w:hAnsi="Cambria Math"/>
          <w:sz w:val="28"/>
          <w:szCs w:val="28"/>
        </w:rPr>
        <w:t>≫</w:t>
      </w:r>
      <w:r w:rsidRPr="00460C81">
        <w:rPr>
          <w:rFonts w:eastAsia="NewtonC"/>
          <w:sz w:val="28"/>
          <w:szCs w:val="28"/>
        </w:rPr>
        <w:t xml:space="preserve">, </w:t>
      </w:r>
      <w:r w:rsidRPr="00460C81">
        <w:rPr>
          <w:rFonts w:ascii="Cambria Math" w:eastAsia="NewtonC" w:hAnsi="Cambria Math"/>
          <w:sz w:val="28"/>
          <w:szCs w:val="28"/>
        </w:rPr>
        <w:t>≪</w:t>
      </w:r>
      <w:r w:rsidRPr="00460C81">
        <w:rPr>
          <w:rFonts w:eastAsia="NewtonC"/>
          <w:sz w:val="28"/>
          <w:szCs w:val="28"/>
        </w:rPr>
        <w:t>извините</w:t>
      </w:r>
      <w:r w:rsidRPr="00460C81">
        <w:rPr>
          <w:rFonts w:ascii="Cambria Math" w:eastAsia="NewtonC" w:hAnsi="Cambria Math"/>
          <w:sz w:val="28"/>
          <w:szCs w:val="28"/>
        </w:rPr>
        <w:t>≫</w:t>
      </w:r>
      <w:r w:rsidRPr="00460C81">
        <w:rPr>
          <w:rFonts w:eastAsia="NewtonC"/>
          <w:sz w:val="28"/>
          <w:szCs w:val="28"/>
        </w:rPr>
        <w:t xml:space="preserve">, </w:t>
      </w:r>
      <w:r w:rsidRPr="00460C81">
        <w:rPr>
          <w:rFonts w:ascii="Cambria Math" w:eastAsia="NewtonC" w:hAnsi="Cambria Math"/>
          <w:sz w:val="28"/>
          <w:szCs w:val="28"/>
        </w:rPr>
        <w:t>≪</w:t>
      </w:r>
      <w:r w:rsidRPr="00460C81">
        <w:rPr>
          <w:rFonts w:eastAsia="NewtonC"/>
          <w:sz w:val="28"/>
          <w:szCs w:val="28"/>
        </w:rPr>
        <w:t>не могли бы вы…</w:t>
      </w:r>
      <w:r w:rsidRPr="00460C81">
        <w:rPr>
          <w:rFonts w:ascii="Cambria Math" w:eastAsia="NewtonC" w:hAnsi="Cambria Math"/>
          <w:sz w:val="28"/>
          <w:szCs w:val="28"/>
        </w:rPr>
        <w:t>≫</w:t>
      </w:r>
      <w:r w:rsidRPr="00460C81">
        <w:rPr>
          <w:rFonts w:eastAsia="NewtonC"/>
          <w:sz w:val="28"/>
          <w:szCs w:val="28"/>
        </w:rPr>
        <w:t xml:space="preserve">, </w:t>
      </w:r>
      <w:r w:rsidRPr="00460C81">
        <w:rPr>
          <w:rFonts w:ascii="Cambria Math" w:eastAsia="NewtonC" w:hAnsi="Cambria Math"/>
          <w:sz w:val="28"/>
          <w:szCs w:val="28"/>
        </w:rPr>
        <w:t>≪</w:t>
      </w:r>
      <w:r w:rsidRPr="00460C81">
        <w:rPr>
          <w:rFonts w:eastAsia="NewtonC"/>
          <w:sz w:val="28"/>
          <w:szCs w:val="28"/>
        </w:rPr>
        <w:t>будьте любезны</w:t>
      </w:r>
      <w:r w:rsidRPr="00460C81">
        <w:rPr>
          <w:rFonts w:ascii="Cambria Math" w:eastAsia="NewtonC" w:hAnsi="Cambria Math"/>
          <w:sz w:val="28"/>
          <w:szCs w:val="28"/>
        </w:rPr>
        <w:t>≫</w:t>
      </w:r>
      <w:r w:rsidRPr="00460C81">
        <w:rPr>
          <w:rFonts w:eastAsia="NewtonC"/>
          <w:sz w:val="28"/>
          <w:szCs w:val="28"/>
        </w:rPr>
        <w:t xml:space="preserve"> и т.д.</w:t>
      </w:r>
    </w:p>
    <w:p w:rsidR="00872645" w:rsidRPr="00460C81" w:rsidRDefault="00872645" w:rsidP="00460C81">
      <w:pPr>
        <w:pStyle w:val="1"/>
        <w:jc w:val="center"/>
        <w:rPr>
          <w:rFonts w:ascii="Times New Roman" w:eastAsia="NewtonC" w:hAnsi="Times New Roman"/>
          <w:sz w:val="28"/>
          <w:szCs w:val="28"/>
        </w:rPr>
      </w:pPr>
      <w:r w:rsidRPr="00460C81">
        <w:rPr>
          <w:rFonts w:ascii="Times New Roman" w:eastAsia="NewtonC" w:hAnsi="Times New Roman"/>
          <w:sz w:val="28"/>
          <w:szCs w:val="28"/>
        </w:rPr>
        <w:t>Мир, в котором я живу</w:t>
      </w:r>
    </w:p>
    <w:p w:rsidR="00872645" w:rsidRPr="00460C81" w:rsidRDefault="00872645" w:rsidP="00460C81">
      <w:pPr>
        <w:pStyle w:val="1"/>
        <w:rPr>
          <w:rFonts w:ascii="Times New Roman" w:eastAsia="NewtonC" w:hAnsi="Times New Roman"/>
          <w:sz w:val="28"/>
          <w:szCs w:val="28"/>
        </w:rPr>
      </w:pPr>
      <w:r w:rsidRPr="00460C81">
        <w:rPr>
          <w:rFonts w:ascii="Times New Roman" w:eastAsia="NewtonC" w:hAnsi="Times New Roman"/>
          <w:sz w:val="28"/>
          <w:szCs w:val="28"/>
        </w:rPr>
        <w:t>Я и общество</w:t>
      </w:r>
      <w:r w:rsidR="00D07916" w:rsidRPr="00460C81">
        <w:rPr>
          <w:rFonts w:ascii="Times New Roman" w:eastAsia="NewtonC" w:hAnsi="Times New Roman"/>
          <w:sz w:val="28"/>
          <w:szCs w:val="28"/>
        </w:rPr>
        <w:t xml:space="preserve">. </w:t>
      </w:r>
      <w:r w:rsidRPr="00460C81">
        <w:rPr>
          <w:rFonts w:ascii="Times New Roman" w:hAnsi="Times New Roman"/>
          <w:b w:val="0"/>
          <w:sz w:val="28"/>
          <w:szCs w:val="28"/>
        </w:rPr>
        <w:t>Осознавать, что я — человек (умею думать, рассказывать, о чём думаю; живу среди людей, они все разные, думают и поступают по разному).</w:t>
      </w:r>
    </w:p>
    <w:p w:rsidR="00872645" w:rsidRPr="00460C81" w:rsidRDefault="00872645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Замечать затруднения окружающих, стремиться им помочь.</w:t>
      </w:r>
    </w:p>
    <w:p w:rsidR="00872645" w:rsidRPr="00460C81" w:rsidRDefault="00872645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Знать правила поведения в общественных местах: вести себя сдержанно, не привлекать излишнего внимания, разговаривать негромко, соблюдать порядок, чистоту.</w:t>
      </w:r>
    </w:p>
    <w:p w:rsidR="00872645" w:rsidRPr="00460C81" w:rsidRDefault="00872645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Знать стихи, поговорки, пословицы, отражающие любовь и заботу к близким, семье, труд людей, добрые и героические поступки.</w:t>
      </w:r>
    </w:p>
    <w:p w:rsidR="00872645" w:rsidRPr="00460C81" w:rsidRDefault="00872645" w:rsidP="00460C81">
      <w:pPr>
        <w:pStyle w:val="1"/>
        <w:rPr>
          <w:rFonts w:ascii="Times New Roman" w:eastAsia="NewtonC" w:hAnsi="Times New Roman"/>
          <w:b w:val="0"/>
          <w:sz w:val="28"/>
          <w:szCs w:val="28"/>
        </w:rPr>
      </w:pPr>
      <w:r w:rsidRPr="00460C81">
        <w:rPr>
          <w:rFonts w:ascii="Times New Roman" w:eastAsia="NewtonC" w:hAnsi="Times New Roman"/>
          <w:sz w:val="28"/>
          <w:szCs w:val="28"/>
        </w:rPr>
        <w:t>Родной край, моя страна</w:t>
      </w:r>
      <w:r w:rsidR="00D07916" w:rsidRPr="00460C81">
        <w:rPr>
          <w:rFonts w:ascii="Times New Roman" w:eastAsia="NewtonC" w:hAnsi="Times New Roman"/>
          <w:sz w:val="28"/>
          <w:szCs w:val="28"/>
        </w:rPr>
        <w:t xml:space="preserve">. </w:t>
      </w:r>
      <w:r w:rsidRPr="00460C81">
        <w:rPr>
          <w:rFonts w:ascii="Times New Roman" w:hAnsi="Times New Roman"/>
          <w:b w:val="0"/>
          <w:sz w:val="28"/>
          <w:szCs w:val="28"/>
        </w:rPr>
        <w:t xml:space="preserve">Осознавать себя гражданином России. (Я живу в России. Главный город нашей страны — Москва. Москва — красивый, большой город, в нём много музеев и театров. Москву знают все жители нашей страны и мечтают в ней побывать. Я живу в Республике Алтай, в селе Кырлык.  В России живут люди разных национальностей. Они все разные, и у них разные традиции и праздники. Мне </w:t>
      </w:r>
      <w:r w:rsidRPr="00460C81">
        <w:rPr>
          <w:rFonts w:ascii="Times New Roman" w:hAnsi="Times New Roman"/>
          <w:b w:val="0"/>
          <w:sz w:val="28"/>
          <w:szCs w:val="28"/>
        </w:rPr>
        <w:lastRenderedPageBreak/>
        <w:t>нравится знакомиться с народными промыслами людей, живущих в нашей республике и стране.)</w:t>
      </w:r>
    </w:p>
    <w:p w:rsidR="00872645" w:rsidRPr="00460C81" w:rsidRDefault="00872645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Знать достопримечательности города, села, названия нескольких улиц, носящих имена известных людей. Знать герб и флаг республики Алтай.</w:t>
      </w:r>
    </w:p>
    <w:p w:rsidR="00872645" w:rsidRPr="00460C81" w:rsidRDefault="00872645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Знать народные и государственные праздники, государственные символы (флаг, герб, гимн).</w:t>
      </w:r>
    </w:p>
    <w:p w:rsidR="00872645" w:rsidRPr="00460C81" w:rsidRDefault="00872645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Любить свою семью, детский сад, родной край, страну, людей, населяющих её.</w:t>
      </w:r>
    </w:p>
    <w:p w:rsidR="00872645" w:rsidRPr="00460C81" w:rsidRDefault="00872645" w:rsidP="00460C81">
      <w:pPr>
        <w:pStyle w:val="1"/>
        <w:rPr>
          <w:rFonts w:ascii="Times New Roman" w:eastAsia="NewtonC" w:hAnsi="Times New Roman"/>
          <w:sz w:val="28"/>
          <w:szCs w:val="28"/>
        </w:rPr>
      </w:pPr>
      <w:r w:rsidRPr="00460C81">
        <w:rPr>
          <w:rFonts w:ascii="Times New Roman" w:eastAsia="NewtonC" w:hAnsi="Times New Roman"/>
          <w:sz w:val="28"/>
          <w:szCs w:val="28"/>
        </w:rPr>
        <w:t>Игра</w:t>
      </w:r>
      <w:r w:rsidR="00D07916" w:rsidRPr="00460C81">
        <w:rPr>
          <w:rFonts w:ascii="Times New Roman" w:eastAsia="NewtonC" w:hAnsi="Times New Roman"/>
          <w:sz w:val="28"/>
          <w:szCs w:val="28"/>
        </w:rPr>
        <w:t xml:space="preserve">. </w:t>
      </w:r>
      <w:r w:rsidRPr="00460C81">
        <w:rPr>
          <w:rFonts w:ascii="Times New Roman" w:hAnsi="Times New Roman"/>
          <w:b w:val="0"/>
          <w:sz w:val="28"/>
          <w:szCs w:val="28"/>
        </w:rPr>
        <w:t>Уметь самостоятельно организовывать игры, выбирать тему, развивать сюжет на основе знаний об окружающем, использовать сюжеты литературных произведений и телевизионных передач. Обсуждать тему игры, распределять роли, договариваться о последовательности совместных действий; налаживать и регулировать контакты в совместной игре (договариваться, мириться, убеждать, действовать). Иметь устойчивые игровые объединения, компании. Уметь усложнять игру путём расширения состава ролей, согласования и прогнозирования ролевых действий и поведения в соответствии с сюжетом игры, увеличением количества объединяемых сюжетных линий.</w:t>
      </w:r>
    </w:p>
    <w:p w:rsidR="00872645" w:rsidRPr="00460C81" w:rsidRDefault="00872645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Комбинировать различные тематические сюжеты в единый игровой сюжет.</w:t>
      </w:r>
    </w:p>
    <w:p w:rsidR="00872645" w:rsidRPr="00460C81" w:rsidRDefault="00872645" w:rsidP="00460C81">
      <w:pPr>
        <w:pStyle w:val="1"/>
        <w:rPr>
          <w:rFonts w:ascii="Times New Roman" w:eastAsia="NewtonC" w:hAnsi="Times New Roman"/>
          <w:sz w:val="28"/>
          <w:szCs w:val="28"/>
        </w:rPr>
      </w:pPr>
      <w:r w:rsidRPr="00460C81">
        <w:rPr>
          <w:rFonts w:ascii="Times New Roman" w:eastAsia="NewtonC" w:hAnsi="Times New Roman"/>
          <w:sz w:val="28"/>
          <w:szCs w:val="28"/>
        </w:rPr>
        <w:t>Овладение элементарной трудовой деятельностью</w:t>
      </w:r>
      <w:r w:rsidR="00D07916" w:rsidRPr="00460C81">
        <w:rPr>
          <w:rFonts w:ascii="Times New Roman" w:eastAsia="NewtonC" w:hAnsi="Times New Roman"/>
          <w:sz w:val="28"/>
          <w:szCs w:val="28"/>
        </w:rPr>
        <w:t>.</w:t>
      </w:r>
      <w:r w:rsidR="00D07916" w:rsidRPr="00460C81">
        <w:rPr>
          <w:rFonts w:ascii="Times New Roman" w:eastAsia="NewtonC" w:hAnsi="Times New Roman"/>
          <w:b w:val="0"/>
          <w:sz w:val="28"/>
          <w:szCs w:val="28"/>
        </w:rPr>
        <w:t xml:space="preserve"> </w:t>
      </w:r>
      <w:r w:rsidRPr="00460C81">
        <w:rPr>
          <w:rFonts w:ascii="Times New Roman" w:eastAsia="NewtonC" w:hAnsi="Times New Roman"/>
          <w:b w:val="0"/>
          <w:sz w:val="28"/>
          <w:szCs w:val="28"/>
        </w:rPr>
        <w:t>Воспитывать у детей желание участвовать в совместной трудовой деятельности. Формировать необходимые умения и навыки в разных видах труда. Воспитывать самостоятельность, ответственность. Проявлять интерес к труду взрослых и стремление ценить его общественную значимость, учить беречь результаты труда, приобщать трудиться совместно со взрослыми. Продолжать расширять представления детей о разных профессиях и трудовой деятельности взрослых. Труд делится на производственный (строительство, шитьё одежды, производство продуктов питания, сельское хозяйство и т.д.) и обслуживающий (медицина, торговля и т.д.).</w:t>
      </w:r>
    </w:p>
    <w:p w:rsidR="00872645" w:rsidRPr="00460C81" w:rsidRDefault="00872645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Знакомить с людьми творческих профессий: художниками, дизайнерами, писателями и поэтами, композиторами.</w:t>
      </w:r>
    </w:p>
    <w:p w:rsidR="00872645" w:rsidRPr="00460C81" w:rsidRDefault="00872645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Приучать правильно чистить зубы, умываться, по мере необходимости мыть руки. Одеваться и раздеваться, аккуратно складывать в шкаф одежду, сушить мокрые вещи.</w:t>
      </w:r>
    </w:p>
    <w:p w:rsidR="00872645" w:rsidRPr="00460C81" w:rsidRDefault="00872645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Помогать замечать и устранять непорядок в своём внешнем виде.</w:t>
      </w:r>
    </w:p>
    <w:p w:rsidR="00872645" w:rsidRPr="00460C81" w:rsidRDefault="00872645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Помогать поддерживать порядок в группе: протирать и мыть игрушки, строительный материал и т.п.</w:t>
      </w:r>
    </w:p>
    <w:p w:rsidR="00872645" w:rsidRPr="00460C81" w:rsidRDefault="00872645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Помогать наводить порядок на участке детского сада: подметать мусор, зимой убирать снег.</w:t>
      </w:r>
    </w:p>
    <w:p w:rsidR="00872645" w:rsidRPr="00460C81" w:rsidRDefault="00872645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Помогать воспитателю раскладывать и убирать материалы для занятий.</w:t>
      </w:r>
    </w:p>
    <w:p w:rsidR="00872645" w:rsidRDefault="00872645" w:rsidP="00460C81">
      <w:pPr>
        <w:pStyle w:val="aa"/>
        <w:rPr>
          <w:rFonts w:eastAsia="NewtonC"/>
          <w:sz w:val="28"/>
          <w:szCs w:val="28"/>
        </w:rPr>
      </w:pPr>
      <w:r w:rsidRPr="00460C81">
        <w:rPr>
          <w:rFonts w:eastAsia="NewtonC"/>
          <w:sz w:val="28"/>
          <w:szCs w:val="28"/>
        </w:rPr>
        <w:t>Учить убирать постель после сна; сервировать стол и убирать его после еды.</w:t>
      </w:r>
    </w:p>
    <w:p w:rsidR="003F7595" w:rsidRPr="003F7595" w:rsidRDefault="003F7595" w:rsidP="003F7595">
      <w:pPr>
        <w:pStyle w:val="aa"/>
        <w:rPr>
          <w:rFonts w:eastAsia="NewtonC"/>
          <w:b/>
          <w:sz w:val="28"/>
          <w:szCs w:val="28"/>
        </w:rPr>
      </w:pPr>
      <w:r w:rsidRPr="003F7595">
        <w:rPr>
          <w:rFonts w:eastAsia="NewtonC"/>
          <w:b/>
          <w:sz w:val="28"/>
          <w:szCs w:val="28"/>
        </w:rPr>
        <w:t>2.2 СОДЕРЖАНИЕ ПСИХОЛОГО - ПЕДАГОГИЧЕСКОЙ РАБОТЫ С ДЕТЬМИ ОТ 4 до 5 лет.</w:t>
      </w:r>
    </w:p>
    <w:p w:rsidR="003F7595" w:rsidRPr="003F7595" w:rsidRDefault="003F7595" w:rsidP="003F7595">
      <w:pPr>
        <w:pStyle w:val="aa"/>
        <w:rPr>
          <w:rFonts w:eastAsia="NewtonC"/>
          <w:sz w:val="28"/>
          <w:szCs w:val="28"/>
        </w:rPr>
      </w:pPr>
      <w:r w:rsidRPr="003F7595">
        <w:rPr>
          <w:rFonts w:eastAsia="NewtonC"/>
          <w:sz w:val="28"/>
          <w:szCs w:val="28"/>
        </w:rPr>
        <w:t xml:space="preserve">Содержание психолого-педагогической работы ориентировано на разностороннее </w:t>
      </w:r>
      <w:r w:rsidRPr="003F7595">
        <w:rPr>
          <w:rFonts w:eastAsia="NewtonC"/>
          <w:sz w:val="28"/>
          <w:szCs w:val="28"/>
        </w:rPr>
        <w:lastRenderedPageBreak/>
        <w:t>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3F7595" w:rsidRPr="003F7595" w:rsidRDefault="003F7595" w:rsidP="003F7595">
      <w:pPr>
        <w:pStyle w:val="aa"/>
        <w:rPr>
          <w:rFonts w:eastAsia="NewtonC"/>
          <w:b/>
          <w:sz w:val="28"/>
          <w:szCs w:val="28"/>
        </w:rPr>
      </w:pPr>
    </w:p>
    <w:p w:rsidR="003F7595" w:rsidRPr="003F7595" w:rsidRDefault="003F7595" w:rsidP="003F7595">
      <w:pPr>
        <w:pStyle w:val="aa"/>
        <w:rPr>
          <w:rFonts w:eastAsia="NewtonC"/>
          <w:b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386"/>
        <w:gridCol w:w="4962"/>
        <w:gridCol w:w="3827"/>
      </w:tblGrid>
      <w:tr w:rsidR="003F7595" w:rsidRPr="003F7595" w:rsidTr="00935536">
        <w:trPr>
          <w:trHeight w:val="143"/>
        </w:trPr>
        <w:tc>
          <w:tcPr>
            <w:tcW w:w="16019" w:type="dxa"/>
            <w:gridSpan w:val="4"/>
          </w:tcPr>
          <w:p w:rsidR="003F7595" w:rsidRPr="003F7595" w:rsidRDefault="003F7595" w:rsidP="003F7595">
            <w:pPr>
              <w:pStyle w:val="aa"/>
              <w:rPr>
                <w:rFonts w:eastAsia="NewtonC"/>
                <w:b/>
                <w:sz w:val="28"/>
                <w:szCs w:val="28"/>
              </w:rPr>
            </w:pPr>
            <w:r w:rsidRPr="003F7595">
              <w:rPr>
                <w:rFonts w:eastAsia="NewtonC"/>
                <w:b/>
                <w:sz w:val="28"/>
                <w:szCs w:val="28"/>
              </w:rPr>
              <w:t>Образовательная деятельность в соответствии с направлениями развития ребенка, представленными в образовательных областях (ОО)</w:t>
            </w:r>
          </w:p>
        </w:tc>
      </w:tr>
      <w:tr w:rsidR="003F7595" w:rsidRPr="003F7595" w:rsidTr="00935536">
        <w:trPr>
          <w:trHeight w:val="143"/>
        </w:trPr>
        <w:tc>
          <w:tcPr>
            <w:tcW w:w="1844" w:type="dxa"/>
          </w:tcPr>
          <w:p w:rsidR="003F7595" w:rsidRPr="003F7595" w:rsidRDefault="003F7595" w:rsidP="003F7595">
            <w:pPr>
              <w:pStyle w:val="aa"/>
              <w:rPr>
                <w:rFonts w:eastAsia="NewtonC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3F7595" w:rsidRPr="003F7595" w:rsidRDefault="003F7595" w:rsidP="003F7595">
            <w:pPr>
              <w:pStyle w:val="aa"/>
              <w:rPr>
                <w:rFonts w:eastAsia="NewtonC"/>
                <w:b/>
                <w:sz w:val="28"/>
                <w:szCs w:val="28"/>
              </w:rPr>
            </w:pPr>
            <w:r w:rsidRPr="003F7595">
              <w:rPr>
                <w:rFonts w:eastAsia="NewtonC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4962" w:type="dxa"/>
          </w:tcPr>
          <w:p w:rsidR="003F7595" w:rsidRPr="003F7595" w:rsidRDefault="003F7595" w:rsidP="003F7595">
            <w:pPr>
              <w:pStyle w:val="aa"/>
              <w:rPr>
                <w:rFonts w:eastAsia="NewtonC"/>
                <w:b/>
                <w:sz w:val="28"/>
                <w:szCs w:val="28"/>
              </w:rPr>
            </w:pPr>
            <w:r w:rsidRPr="003F7595">
              <w:rPr>
                <w:rFonts w:eastAsia="NewtonC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3827" w:type="dxa"/>
            <w:shd w:val="clear" w:color="auto" w:fill="auto"/>
          </w:tcPr>
          <w:p w:rsidR="003F7595" w:rsidRPr="003F7595" w:rsidRDefault="003F7595" w:rsidP="003F7595">
            <w:pPr>
              <w:pStyle w:val="aa"/>
              <w:rPr>
                <w:rFonts w:eastAsia="NewtonC"/>
                <w:b/>
                <w:sz w:val="28"/>
                <w:szCs w:val="28"/>
              </w:rPr>
            </w:pPr>
            <w:r w:rsidRPr="003F7595">
              <w:rPr>
                <w:rFonts w:eastAsia="NewtonC"/>
                <w:b/>
                <w:sz w:val="28"/>
                <w:szCs w:val="28"/>
              </w:rPr>
              <w:t xml:space="preserve">Авторы </w:t>
            </w:r>
          </w:p>
        </w:tc>
      </w:tr>
      <w:tr w:rsidR="003F7595" w:rsidRPr="003F7595" w:rsidTr="00935536">
        <w:trPr>
          <w:trHeight w:val="143"/>
        </w:trPr>
        <w:tc>
          <w:tcPr>
            <w:tcW w:w="1844" w:type="dxa"/>
          </w:tcPr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b/>
                <w:sz w:val="28"/>
                <w:szCs w:val="28"/>
              </w:rPr>
              <w:t>Образовательная область «Познавательное развитие</w:t>
            </w:r>
            <w:r w:rsidRPr="003F7595">
              <w:rPr>
                <w:rFonts w:eastAsia="NewtonC"/>
                <w:sz w:val="28"/>
                <w:szCs w:val="28"/>
              </w:rPr>
              <w:t>»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b/>
                <w:sz w:val="28"/>
                <w:szCs w:val="28"/>
              </w:rPr>
            </w:pPr>
            <w:r w:rsidRPr="003F7595">
              <w:rPr>
                <w:rFonts w:eastAsia="NewtonC"/>
                <w:b/>
                <w:sz w:val="28"/>
                <w:szCs w:val="28"/>
              </w:rPr>
              <w:t>(далее - ПР)</w:t>
            </w:r>
          </w:p>
        </w:tc>
        <w:tc>
          <w:tcPr>
            <w:tcW w:w="5386" w:type="dxa"/>
          </w:tcPr>
          <w:p w:rsidR="003F7595" w:rsidRPr="003F7595" w:rsidRDefault="003F7595" w:rsidP="003F7595">
            <w:pPr>
              <w:pStyle w:val="aa"/>
              <w:rPr>
                <w:rFonts w:eastAsia="NewtonC"/>
                <w:bCs/>
                <w:sz w:val="28"/>
                <w:szCs w:val="28"/>
                <w:u w:val="single"/>
              </w:rPr>
            </w:pPr>
            <w:r w:rsidRPr="003F7595">
              <w:rPr>
                <w:rFonts w:eastAsia="NewtonC"/>
                <w:bCs/>
                <w:sz w:val="28"/>
                <w:szCs w:val="28"/>
                <w:u w:val="single"/>
              </w:rPr>
              <w:t xml:space="preserve">Цель: 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bCs/>
                <w:sz w:val="28"/>
                <w:szCs w:val="28"/>
              </w:rPr>
            </w:pPr>
            <w:r w:rsidRPr="003F7595">
              <w:rPr>
                <w:rFonts w:eastAsia="NewtonC"/>
                <w:bCs/>
                <w:sz w:val="28"/>
                <w:szCs w:val="28"/>
              </w:rPr>
      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сознания.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bCs/>
                <w:sz w:val="28"/>
                <w:szCs w:val="28"/>
                <w:u w:val="single"/>
              </w:rPr>
            </w:pPr>
            <w:r w:rsidRPr="003F7595">
              <w:rPr>
                <w:rFonts w:eastAsia="NewtonC"/>
                <w:bCs/>
                <w:sz w:val="28"/>
                <w:szCs w:val="28"/>
                <w:u w:val="single"/>
              </w:rPr>
              <w:t>Задачи:</w:t>
            </w:r>
          </w:p>
          <w:p w:rsidR="003F7595" w:rsidRPr="003F7595" w:rsidRDefault="003F7595" w:rsidP="003F7595">
            <w:pPr>
              <w:pStyle w:val="aa"/>
              <w:numPr>
                <w:ilvl w:val="0"/>
                <w:numId w:val="10"/>
              </w:numPr>
              <w:rPr>
                <w:rFonts w:eastAsia="NewtonC"/>
                <w:bCs/>
                <w:sz w:val="28"/>
                <w:szCs w:val="28"/>
              </w:rPr>
            </w:pPr>
            <w:r w:rsidRPr="003F7595">
              <w:rPr>
                <w:rFonts w:eastAsia="NewtonC"/>
                <w:bCs/>
                <w:sz w:val="28"/>
                <w:szCs w:val="28"/>
              </w:rPr>
              <w:t xml:space="preserve">Развитие воображения и творческой активности; </w:t>
            </w:r>
          </w:p>
          <w:p w:rsidR="003F7595" w:rsidRPr="003F7595" w:rsidRDefault="003F7595" w:rsidP="003F7595">
            <w:pPr>
              <w:pStyle w:val="aa"/>
              <w:numPr>
                <w:ilvl w:val="0"/>
                <w:numId w:val="10"/>
              </w:numPr>
              <w:rPr>
                <w:rFonts w:eastAsia="NewtonC"/>
                <w:bCs/>
                <w:sz w:val="28"/>
                <w:szCs w:val="28"/>
              </w:rPr>
            </w:pPr>
            <w:r w:rsidRPr="003F7595">
              <w:rPr>
                <w:rFonts w:eastAsia="NewtonC"/>
                <w:bCs/>
                <w:sz w:val="28"/>
                <w:szCs w:val="28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 xml:space="preserve">Развитие 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</w:t>
            </w:r>
            <w:r w:rsidRPr="003F7595">
              <w:rPr>
                <w:rFonts w:eastAsia="NewtonC"/>
                <w:sz w:val="28"/>
                <w:szCs w:val="28"/>
              </w:rPr>
              <w:lastRenderedPageBreak/>
              <w:t>малой родине и Отечестве, представлений о социокультурных ценностях нашего народа, об  отечественных традициях и праздниках, о планете  Земля как общем доме людей, об особенностях её природы, многообразии стран и народов мира.</w:t>
            </w:r>
          </w:p>
        </w:tc>
        <w:tc>
          <w:tcPr>
            <w:tcW w:w="4962" w:type="dxa"/>
          </w:tcPr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lastRenderedPageBreak/>
              <w:t xml:space="preserve"> Ознакомление с природой: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беседы, компьютерные мини-презентации, мультимедийные показы фрагментов фильмов о природе, передвижные выставки музеев по ознакомлению с животным и растительным миром, с народными приметами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сбор гербариев, коллекций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опытническая и экспериментальная работа - проектная деятельность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Ознакомление с окружающим (ознакомление с ближайшим окружением):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экскурсия по ознакомлению с достопримечательностями г. Улан-Удэ;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Беседы: «Где живет человек», «Дом, в котором мы живем», «Город мой родной», «Родина малая и родина большая», «Моя родная улица», «Мой любимый уголок в городе»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ознакомление с символикой: флаг, герб; портреты руководителей государства.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Ознакомление с прошлым родного края: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организация этнографического уголка в группе;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просмотр старых фотографий;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празднование всех государственных и региональных праздников, День города</w:t>
            </w:r>
          </w:p>
        </w:tc>
        <w:tc>
          <w:tcPr>
            <w:tcW w:w="3827" w:type="dxa"/>
            <w:shd w:val="clear" w:color="auto" w:fill="auto"/>
          </w:tcPr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1.И.А.Помораева, В.А.Позина «Формирование элементарных математических представлений»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2.От Фребеля до робота: растим будущих инженеров»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</w:p>
        </w:tc>
      </w:tr>
      <w:tr w:rsidR="003F7595" w:rsidRPr="003F7595" w:rsidTr="00935536">
        <w:trPr>
          <w:trHeight w:val="10096"/>
        </w:trPr>
        <w:tc>
          <w:tcPr>
            <w:tcW w:w="1844" w:type="dxa"/>
            <w:vMerge w:val="restart"/>
          </w:tcPr>
          <w:p w:rsidR="003F7595" w:rsidRPr="003F7595" w:rsidRDefault="003F7595" w:rsidP="003F7595">
            <w:pPr>
              <w:pStyle w:val="aa"/>
              <w:rPr>
                <w:rFonts w:eastAsia="NewtonC"/>
                <w:b/>
                <w:sz w:val="28"/>
                <w:szCs w:val="28"/>
              </w:rPr>
            </w:pPr>
            <w:r w:rsidRPr="003F7595">
              <w:rPr>
                <w:rFonts w:eastAsia="NewtonC"/>
                <w:b/>
                <w:sz w:val="28"/>
                <w:szCs w:val="28"/>
              </w:rPr>
              <w:lastRenderedPageBreak/>
              <w:t xml:space="preserve">Образовательная область «Речевое развитие» 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b/>
                <w:sz w:val="28"/>
                <w:szCs w:val="28"/>
              </w:rPr>
            </w:pPr>
            <w:r w:rsidRPr="003F7595">
              <w:rPr>
                <w:rFonts w:eastAsia="NewtonC"/>
                <w:b/>
                <w:sz w:val="28"/>
                <w:szCs w:val="28"/>
              </w:rPr>
              <w:t>(далее - РР)</w:t>
            </w:r>
          </w:p>
        </w:tc>
        <w:tc>
          <w:tcPr>
            <w:tcW w:w="5386" w:type="dxa"/>
            <w:vMerge w:val="restart"/>
          </w:tcPr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  <w:u w:val="single"/>
              </w:rPr>
            </w:pPr>
            <w:r w:rsidRPr="003F7595">
              <w:rPr>
                <w:rFonts w:eastAsia="NewtonC"/>
                <w:sz w:val="28"/>
                <w:szCs w:val="28"/>
                <w:u w:val="single"/>
              </w:rPr>
              <w:t>Цель: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Речевое развитие включает владение речью как средством общения и культуры; обогащение активного словаря.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  <w:u w:val="single"/>
              </w:rPr>
            </w:pPr>
            <w:r w:rsidRPr="003F7595">
              <w:rPr>
                <w:rFonts w:eastAsia="NewtonC"/>
                <w:sz w:val="28"/>
                <w:szCs w:val="28"/>
                <w:u w:val="single"/>
              </w:rPr>
              <w:t>Задачи:</w:t>
            </w:r>
          </w:p>
          <w:p w:rsidR="003F7595" w:rsidRPr="003F7595" w:rsidRDefault="003F7595" w:rsidP="003F7595">
            <w:pPr>
              <w:pStyle w:val="aa"/>
              <w:numPr>
                <w:ilvl w:val="0"/>
                <w:numId w:val="18"/>
              </w:numPr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совершенствование лексического развития;</w:t>
            </w:r>
          </w:p>
          <w:p w:rsidR="003F7595" w:rsidRPr="003F7595" w:rsidRDefault="003F7595" w:rsidP="003F7595">
            <w:pPr>
              <w:pStyle w:val="aa"/>
              <w:numPr>
                <w:ilvl w:val="0"/>
                <w:numId w:val="18"/>
              </w:numPr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совершенствование звуковой культуры;</w:t>
            </w:r>
          </w:p>
          <w:p w:rsidR="003F7595" w:rsidRPr="003F7595" w:rsidRDefault="003F7595" w:rsidP="003F7595">
            <w:pPr>
              <w:pStyle w:val="aa"/>
              <w:numPr>
                <w:ilvl w:val="0"/>
                <w:numId w:val="18"/>
              </w:numPr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формирование грамматического строя речи;</w:t>
            </w:r>
          </w:p>
          <w:p w:rsidR="003F7595" w:rsidRPr="003F7595" w:rsidRDefault="003F7595" w:rsidP="003F7595">
            <w:pPr>
              <w:pStyle w:val="aa"/>
              <w:numPr>
                <w:ilvl w:val="0"/>
                <w:numId w:val="18"/>
              </w:numPr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поощрение активного использования образных средств выразительности;</w:t>
            </w:r>
          </w:p>
          <w:p w:rsidR="003F7595" w:rsidRPr="003F7595" w:rsidRDefault="003F7595" w:rsidP="003F7595">
            <w:pPr>
              <w:pStyle w:val="aa"/>
              <w:numPr>
                <w:ilvl w:val="0"/>
                <w:numId w:val="18"/>
              </w:numPr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развитие связной речи — монологической и диалогической.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Владение 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</w:p>
          <w:p w:rsidR="003F7595" w:rsidRPr="003F7595" w:rsidRDefault="003F7595" w:rsidP="003F7595">
            <w:pPr>
              <w:pStyle w:val="aa"/>
              <w:rPr>
                <w:rFonts w:eastAsia="NewtonC"/>
                <w:b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</w:tcPr>
          <w:p w:rsidR="003F7595" w:rsidRPr="003F7595" w:rsidRDefault="003F7595" w:rsidP="003F7595">
            <w:pPr>
              <w:pStyle w:val="aa"/>
              <w:rPr>
                <w:rFonts w:eastAsia="NewtonC"/>
                <w:b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Владение элементарными навыками общения на родном  языке, понимание разговорной речи; начальные знания о культуре народов, проживающих в крае;  проявление активного интереса и положительного отношения к другим людям и самому себе. Владение навыками освоения социокультурного пространства, культурой поведения, формирование социально поощряемыми нормами и правилами  поведения в окружающей среде. Адаптация, стремление к общению со взрослыми и детьми, инициативен в общении, эмоционально включается в действия, регулирует свое поведение в соответствии с ситуацией общения. Достаточно хорошее владение устной речью, применение речевого этикета в разных ситуациях общения. Проявление желания оберегать и защищать представителей природного мира в ближайшем окружении, развитие способности к сопереживанию. Речевое развитие происходит в ситуациях, требующих высказываний ребенка (организованные дискуссии между детьми в процессе проблемных ситуаций, решение проблемно-противоречивых задач, моральных дилемм и т.д.).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1.Ушакова О.С «Развитие речи детей 4-5 лет»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b/>
                <w:sz w:val="28"/>
                <w:szCs w:val="28"/>
              </w:rPr>
            </w:pPr>
          </w:p>
        </w:tc>
      </w:tr>
      <w:tr w:rsidR="003F7595" w:rsidRPr="003F7595" w:rsidTr="00935536">
        <w:trPr>
          <w:trHeight w:val="2080"/>
        </w:trPr>
        <w:tc>
          <w:tcPr>
            <w:tcW w:w="1844" w:type="dxa"/>
            <w:vMerge/>
          </w:tcPr>
          <w:p w:rsidR="003F7595" w:rsidRPr="003F7595" w:rsidRDefault="003F7595" w:rsidP="003F7595">
            <w:pPr>
              <w:pStyle w:val="aa"/>
              <w:rPr>
                <w:rFonts w:eastAsia="NewtonC"/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vMerge/>
          </w:tcPr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7595" w:rsidRPr="003F7595" w:rsidRDefault="003F7595" w:rsidP="003F7595">
            <w:pPr>
              <w:pStyle w:val="aa"/>
              <w:rPr>
                <w:rFonts w:eastAsia="NewtonC"/>
                <w:b/>
                <w:sz w:val="28"/>
                <w:szCs w:val="28"/>
              </w:rPr>
            </w:pPr>
          </w:p>
        </w:tc>
      </w:tr>
      <w:tr w:rsidR="003F7595" w:rsidRPr="003F7595" w:rsidTr="00935536">
        <w:trPr>
          <w:trHeight w:val="143"/>
        </w:trPr>
        <w:tc>
          <w:tcPr>
            <w:tcW w:w="1844" w:type="dxa"/>
          </w:tcPr>
          <w:p w:rsidR="003F7595" w:rsidRPr="003F7595" w:rsidRDefault="003F7595" w:rsidP="003F7595">
            <w:pPr>
              <w:pStyle w:val="aa"/>
              <w:rPr>
                <w:rFonts w:eastAsia="NewtonC"/>
                <w:b/>
                <w:sz w:val="28"/>
                <w:szCs w:val="28"/>
              </w:rPr>
            </w:pPr>
            <w:r w:rsidRPr="003F7595">
              <w:rPr>
                <w:rFonts w:eastAsia="NewtonC"/>
                <w:b/>
                <w:sz w:val="28"/>
                <w:szCs w:val="28"/>
              </w:rPr>
              <w:t>Образовател</w:t>
            </w:r>
            <w:r w:rsidRPr="003F7595">
              <w:rPr>
                <w:rFonts w:eastAsia="NewtonC"/>
                <w:b/>
                <w:sz w:val="28"/>
                <w:szCs w:val="28"/>
              </w:rPr>
              <w:lastRenderedPageBreak/>
              <w:t xml:space="preserve">ьная область «Социально-коммуникативное развитие» 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b/>
                <w:sz w:val="28"/>
                <w:szCs w:val="28"/>
              </w:rPr>
            </w:pPr>
            <w:r w:rsidRPr="003F7595">
              <w:rPr>
                <w:rFonts w:eastAsia="NewtonC"/>
                <w:b/>
                <w:sz w:val="28"/>
                <w:szCs w:val="28"/>
              </w:rPr>
              <w:t>(далее - СКР)</w:t>
            </w:r>
          </w:p>
        </w:tc>
        <w:tc>
          <w:tcPr>
            <w:tcW w:w="5386" w:type="dxa"/>
          </w:tcPr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  <w:u w:val="single"/>
              </w:rPr>
            </w:pPr>
            <w:r w:rsidRPr="003F7595">
              <w:rPr>
                <w:rFonts w:eastAsia="NewtonC"/>
                <w:sz w:val="28"/>
                <w:szCs w:val="28"/>
                <w:u w:val="single"/>
              </w:rPr>
              <w:lastRenderedPageBreak/>
              <w:t>Цель: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lastRenderedPageBreak/>
              <w:t>Позитивная социализация детей дошкольного возраста, приобщение детей к социокультурным нормам, традициям семьи, общества и государства.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  <w:u w:val="single"/>
              </w:rPr>
            </w:pPr>
            <w:r w:rsidRPr="003F7595">
              <w:rPr>
                <w:rFonts w:eastAsia="NewtonC"/>
                <w:sz w:val="28"/>
                <w:szCs w:val="28"/>
                <w:u w:val="single"/>
              </w:rPr>
              <w:t>Задачи:</w:t>
            </w:r>
          </w:p>
          <w:p w:rsidR="003F7595" w:rsidRPr="003F7595" w:rsidRDefault="003F7595" w:rsidP="003F7595">
            <w:pPr>
              <w:pStyle w:val="aa"/>
              <w:numPr>
                <w:ilvl w:val="0"/>
                <w:numId w:val="18"/>
              </w:numPr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формировать уверенность в себе, умение отстаивать собственное мнение, доверять своим чувствам;</w:t>
            </w:r>
          </w:p>
          <w:p w:rsidR="003F7595" w:rsidRPr="003F7595" w:rsidRDefault="003F7595" w:rsidP="003F7595">
            <w:pPr>
              <w:pStyle w:val="aa"/>
              <w:numPr>
                <w:ilvl w:val="0"/>
                <w:numId w:val="18"/>
              </w:numPr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развивать положительное отношение ребёнка к себе, к другим людям и окружающему миру;</w:t>
            </w:r>
          </w:p>
          <w:p w:rsidR="003F7595" w:rsidRPr="003F7595" w:rsidRDefault="003F7595" w:rsidP="003F7595">
            <w:pPr>
              <w:pStyle w:val="aa"/>
              <w:numPr>
                <w:ilvl w:val="0"/>
                <w:numId w:val="18"/>
              </w:numPr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формировать чувство собственного достоинства, осознание своих прав и свобод (иметь собственное мнение и личные вещи, выбирать друзей, игрушки, виды деятельности);</w:t>
            </w:r>
          </w:p>
          <w:p w:rsidR="003F7595" w:rsidRPr="003F7595" w:rsidRDefault="003F7595" w:rsidP="003F7595">
            <w:pPr>
              <w:pStyle w:val="aa"/>
              <w:numPr>
                <w:ilvl w:val="0"/>
                <w:numId w:val="18"/>
              </w:numPr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воспитывать уважение и терпимость к людям независимо от социального происхождения, национальной принадлежности, языка, пола, возраста, уважение к чувству собственного достоинства других людей, их мнениям, желаниям, взглядам;</w:t>
            </w:r>
          </w:p>
          <w:p w:rsidR="003F7595" w:rsidRPr="003F7595" w:rsidRDefault="003F7595" w:rsidP="003F7595">
            <w:pPr>
              <w:pStyle w:val="aa"/>
              <w:numPr>
                <w:ilvl w:val="0"/>
                <w:numId w:val="18"/>
              </w:numPr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поощрять стремление к совместной работе, оказанию помощи друг другу;</w:t>
            </w:r>
          </w:p>
          <w:p w:rsidR="003F7595" w:rsidRPr="003F7595" w:rsidRDefault="003F7595" w:rsidP="003F7595">
            <w:pPr>
              <w:pStyle w:val="aa"/>
              <w:numPr>
                <w:ilvl w:val="0"/>
                <w:numId w:val="18"/>
              </w:numPr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развивать ответственность за друга, общее дело, данное слово.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 xml:space="preserve">Усвоение 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</w:t>
            </w:r>
            <w:r w:rsidRPr="003F7595">
              <w:rPr>
                <w:rFonts w:eastAsia="NewtonC"/>
                <w:sz w:val="28"/>
                <w:szCs w:val="28"/>
              </w:rPr>
              <w:lastRenderedPageBreak/>
              <w:t>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4962" w:type="dxa"/>
          </w:tcPr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lastRenderedPageBreak/>
              <w:t xml:space="preserve">Ознакомление с экологической </w:t>
            </w:r>
            <w:r w:rsidRPr="003F7595">
              <w:rPr>
                <w:rFonts w:eastAsia="NewtonC"/>
                <w:sz w:val="28"/>
                <w:szCs w:val="28"/>
              </w:rPr>
              <w:lastRenderedPageBreak/>
              <w:t>ситуацией в Республике Бурятия, с природными факторами, опасными для человека, и способами поведения в них.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ознакомление с народами, населяющими Бурятию (русские, буряты и др.), их национальными праздниками, традициями и обычаями; формирование представлений об этнической принадлежности, толерантного отношения к людям разных национальностей; воспитание чувства гордости за достижения уроженцев Республики Бурятия, которые внесли вклад в развитие культуры, образования, искусства, спорта, за подвиги земляков-героев Великой Отечественной, Чеченской и Афганской войн.</w:t>
            </w:r>
          </w:p>
        </w:tc>
        <w:tc>
          <w:tcPr>
            <w:tcW w:w="3827" w:type="dxa"/>
            <w:shd w:val="clear" w:color="auto" w:fill="auto"/>
          </w:tcPr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lastRenderedPageBreak/>
              <w:t xml:space="preserve">1.Бережнова О.В, Тимофеева </w:t>
            </w:r>
            <w:r w:rsidRPr="003F7595">
              <w:rPr>
                <w:rFonts w:eastAsia="NewtonC"/>
                <w:sz w:val="28"/>
                <w:szCs w:val="28"/>
              </w:rPr>
              <w:lastRenderedPageBreak/>
              <w:t>Л.Л. «Ребенок и окружающий мир»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</w:p>
        </w:tc>
      </w:tr>
      <w:tr w:rsidR="003F7595" w:rsidRPr="003F7595" w:rsidTr="00935536">
        <w:trPr>
          <w:trHeight w:val="143"/>
        </w:trPr>
        <w:tc>
          <w:tcPr>
            <w:tcW w:w="1844" w:type="dxa"/>
          </w:tcPr>
          <w:p w:rsidR="003F7595" w:rsidRPr="003F7595" w:rsidRDefault="003F7595" w:rsidP="003F7595">
            <w:pPr>
              <w:pStyle w:val="aa"/>
              <w:rPr>
                <w:rFonts w:eastAsia="NewtonC"/>
                <w:b/>
                <w:sz w:val="28"/>
                <w:szCs w:val="28"/>
              </w:rPr>
            </w:pPr>
            <w:r w:rsidRPr="003F7595">
              <w:rPr>
                <w:rFonts w:eastAsia="NewtonC"/>
                <w:b/>
                <w:sz w:val="28"/>
                <w:szCs w:val="28"/>
              </w:rPr>
              <w:lastRenderedPageBreak/>
              <w:t>Образовательная область  «Художественно-эстетическое развитие»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b/>
                <w:sz w:val="28"/>
                <w:szCs w:val="28"/>
              </w:rPr>
            </w:pPr>
            <w:r w:rsidRPr="003F7595">
              <w:rPr>
                <w:rFonts w:eastAsia="NewtonC"/>
                <w:b/>
                <w:sz w:val="28"/>
                <w:szCs w:val="28"/>
              </w:rPr>
              <w:t>(далее -  ХЭР)</w:t>
            </w:r>
          </w:p>
        </w:tc>
        <w:tc>
          <w:tcPr>
            <w:tcW w:w="5386" w:type="dxa"/>
          </w:tcPr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  <w:u w:val="single"/>
              </w:rPr>
            </w:pPr>
            <w:r w:rsidRPr="003F7595">
              <w:rPr>
                <w:rFonts w:eastAsia="NewtonC"/>
                <w:sz w:val="28"/>
                <w:szCs w:val="28"/>
                <w:u w:val="single"/>
              </w:rPr>
              <w:t>Цель: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  <w:u w:val="single"/>
              </w:rPr>
            </w:pPr>
            <w:r w:rsidRPr="003F7595">
              <w:rPr>
                <w:rFonts w:eastAsia="NewtonC"/>
                <w:sz w:val="28"/>
                <w:szCs w:val="28"/>
                <w:u w:val="single"/>
              </w:rPr>
              <w:t>Задачи:</w:t>
            </w:r>
          </w:p>
          <w:p w:rsidR="003F7595" w:rsidRPr="003F7595" w:rsidRDefault="003F7595" w:rsidP="003F7595">
            <w:pPr>
              <w:pStyle w:val="aa"/>
              <w:numPr>
                <w:ilvl w:val="0"/>
                <w:numId w:val="12"/>
              </w:numPr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 xml:space="preserve">становление эстетического отношения к окружающему миру; </w:t>
            </w:r>
          </w:p>
          <w:p w:rsidR="003F7595" w:rsidRPr="003F7595" w:rsidRDefault="003F7595" w:rsidP="003F7595">
            <w:pPr>
              <w:pStyle w:val="aa"/>
              <w:numPr>
                <w:ilvl w:val="0"/>
                <w:numId w:val="12"/>
              </w:numPr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 xml:space="preserve">формирование элементарных представлений о видах искусства; восприятие музыки, художественной литературы, фольклора; </w:t>
            </w:r>
          </w:p>
          <w:p w:rsidR="003F7595" w:rsidRPr="003F7595" w:rsidRDefault="003F7595" w:rsidP="003F7595">
            <w:pPr>
              <w:pStyle w:val="aa"/>
              <w:numPr>
                <w:ilvl w:val="0"/>
                <w:numId w:val="12"/>
              </w:numPr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 xml:space="preserve">стимулирование сопереживания персонажам художественных произведений; </w:t>
            </w:r>
          </w:p>
          <w:p w:rsidR="003F7595" w:rsidRPr="003F7595" w:rsidRDefault="003F7595" w:rsidP="003F7595">
            <w:pPr>
              <w:pStyle w:val="aa"/>
              <w:numPr>
                <w:ilvl w:val="0"/>
                <w:numId w:val="12"/>
              </w:numPr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реализация самостоятельной творческой деятельности детей (изобразительной, конструктивно-модельной, музыкальной и др.).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 xml:space="preserve">Развитие 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</w:t>
            </w:r>
            <w:r w:rsidRPr="003F7595">
              <w:rPr>
                <w:rFonts w:eastAsia="NewtonC"/>
                <w:sz w:val="28"/>
                <w:szCs w:val="28"/>
              </w:rPr>
              <w:lastRenderedPageBreak/>
              <w:t>конструктивно-модельной, музыкальной и др.).</w:t>
            </w:r>
          </w:p>
        </w:tc>
        <w:tc>
          <w:tcPr>
            <w:tcW w:w="4962" w:type="dxa"/>
          </w:tcPr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lastRenderedPageBreak/>
              <w:t>Развивать культуру ребенка как основу любви к Родине в процессе приобщения к декоративно-прикладному искусству и народным промыслам родного края. Познакомить с историей и особенностями народных промыслов Родного края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Ознакомление с рисунками, аппликациями, вышивками,  выполненными по мотивам бурятского орнамента, последовательная работа по использованию элементов бурятского орнамента в декоративных композициях на занятиях по изобразительной деятельности и в самостоятельной деятельности. Использование фольклорных произведений, записей народных мелодий, наглядных дидактических средств (рисунки, диафильмы, альбомы, слайды, книжные иллюстрации и т.д.).</w:t>
            </w:r>
          </w:p>
        </w:tc>
        <w:tc>
          <w:tcPr>
            <w:tcW w:w="3827" w:type="dxa"/>
            <w:shd w:val="clear" w:color="auto" w:fill="auto"/>
          </w:tcPr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1.Лыкова И.А «Изобразительная деятельность в детском саду, старшая группа»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bCs/>
                <w:iCs/>
                <w:sz w:val="28"/>
                <w:szCs w:val="28"/>
              </w:rPr>
              <w:t>2."Цветные ладошки" Программа художественного воспитания, обучения и развития детей</w:t>
            </w:r>
            <w:r w:rsidRPr="003F7595">
              <w:rPr>
                <w:rFonts w:eastAsia="NewtonC"/>
                <w:sz w:val="28"/>
                <w:szCs w:val="28"/>
              </w:rPr>
              <w:t xml:space="preserve"> Лыкова И.А</w:t>
            </w:r>
            <w:r w:rsidRPr="003F7595">
              <w:rPr>
                <w:rFonts w:eastAsia="NewtonC"/>
                <w:bCs/>
                <w:iCs/>
                <w:sz w:val="28"/>
                <w:szCs w:val="28"/>
              </w:rPr>
              <w:t> 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</w:p>
        </w:tc>
      </w:tr>
      <w:tr w:rsidR="003F7595" w:rsidRPr="003F7595" w:rsidTr="00935536">
        <w:trPr>
          <w:trHeight w:val="143"/>
        </w:trPr>
        <w:tc>
          <w:tcPr>
            <w:tcW w:w="1844" w:type="dxa"/>
          </w:tcPr>
          <w:p w:rsidR="003F7595" w:rsidRPr="003F7595" w:rsidRDefault="003F7595" w:rsidP="003F7595">
            <w:pPr>
              <w:pStyle w:val="aa"/>
              <w:rPr>
                <w:rFonts w:eastAsia="NewtonC"/>
                <w:b/>
                <w:sz w:val="28"/>
                <w:szCs w:val="28"/>
              </w:rPr>
            </w:pPr>
            <w:r w:rsidRPr="003F7595">
              <w:rPr>
                <w:rFonts w:eastAsia="NewtonC"/>
                <w:b/>
                <w:sz w:val="28"/>
                <w:szCs w:val="28"/>
              </w:rPr>
              <w:lastRenderedPageBreak/>
              <w:t>Образовательная область  «Физическое развитие»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b/>
                <w:sz w:val="28"/>
                <w:szCs w:val="28"/>
              </w:rPr>
            </w:pPr>
            <w:r w:rsidRPr="003F7595">
              <w:rPr>
                <w:rFonts w:eastAsia="NewtonC"/>
                <w:b/>
                <w:sz w:val="28"/>
                <w:szCs w:val="28"/>
              </w:rPr>
              <w:t>(далее -  ФР)</w:t>
            </w:r>
          </w:p>
        </w:tc>
        <w:tc>
          <w:tcPr>
            <w:tcW w:w="5386" w:type="dxa"/>
          </w:tcPr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  <w:u w:val="single"/>
              </w:rPr>
            </w:pPr>
            <w:r w:rsidRPr="003F7595">
              <w:rPr>
                <w:rFonts w:eastAsia="NewtonC"/>
                <w:sz w:val="28"/>
                <w:szCs w:val="28"/>
                <w:u w:val="single"/>
              </w:rPr>
              <w:t>Цель:Формирование начальных представлений о здоровом образе жизни.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 xml:space="preserve">Задачи: Продолжать знакомство детей с частями тела и органами чувств человека. 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 xml:space="preserve"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 xml:space="preserve">Воспитывать потребность в соблюдении режима питания, употреблении в пищу овощей и фруктов, других полезных продуктов. 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 xml:space="preserve"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</w:t>
            </w:r>
            <w:r w:rsidRPr="003F7595">
              <w:rPr>
                <w:rFonts w:eastAsia="NewtonC"/>
                <w:sz w:val="28"/>
                <w:szCs w:val="28"/>
              </w:rPr>
              <w:lastRenderedPageBreak/>
              <w:t>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4962" w:type="dxa"/>
          </w:tcPr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lastRenderedPageBreak/>
              <w:t>Развитие физических качеств (скоростных, силовых, гибкости, выносливости и координации); накопление и обогащение двигательного опыта детей; формирование у воспитанников потребности в двигательной активности и физическом совершенствовании. Использование  национальных бытовых, соревновательных, массовых игр, танцев, игр с предметами и без предметов. Приобретение опыта в двигательных навыках: умении убегать, догонять, увертываться с максимальной мобилизацией умственных и физических сил, выбор способов, обеспечивающих результативность игровых действий; развитие психических процессов, сенсорного развития, формирование психосоматической и эмоциональной сферы, развитие эмпатии. Умение передавать характер и образы персонажей игры, их настроения, взаимоотношения. В народных играх «Жмурки», «Шагай» и др.  совершенствование анализаторных систем.</w:t>
            </w:r>
          </w:p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Формирование физических характеристик происходит с включением детских деятельностей: игры, символизации, фантазирования (например, через спортивные игры по правилам, игры-символизации, игры с подражанием животных и др.).</w:t>
            </w:r>
          </w:p>
        </w:tc>
        <w:tc>
          <w:tcPr>
            <w:tcW w:w="3827" w:type="dxa"/>
            <w:shd w:val="clear" w:color="auto" w:fill="auto"/>
          </w:tcPr>
          <w:p w:rsidR="003F7595" w:rsidRPr="003F7595" w:rsidRDefault="003F7595" w:rsidP="003F7595">
            <w:pPr>
              <w:pStyle w:val="aa"/>
              <w:rPr>
                <w:rFonts w:eastAsia="NewtonC"/>
                <w:sz w:val="28"/>
                <w:szCs w:val="28"/>
              </w:rPr>
            </w:pPr>
            <w:r w:rsidRPr="003F7595">
              <w:rPr>
                <w:rFonts w:eastAsia="NewtonC"/>
                <w:sz w:val="28"/>
                <w:szCs w:val="28"/>
              </w:rPr>
              <w:t>1.Пензулаева Л.И «Физкультурные занятия в детском саду.Старшая группа»</w:t>
            </w:r>
          </w:p>
        </w:tc>
      </w:tr>
    </w:tbl>
    <w:p w:rsidR="003F7595" w:rsidRPr="003F7595" w:rsidRDefault="003F7595" w:rsidP="003F7595">
      <w:pPr>
        <w:pStyle w:val="aa"/>
        <w:rPr>
          <w:rFonts w:eastAsia="NewtonC"/>
          <w:b/>
          <w:sz w:val="28"/>
          <w:szCs w:val="28"/>
        </w:rPr>
      </w:pPr>
    </w:p>
    <w:p w:rsidR="003F7595" w:rsidRPr="00460C81" w:rsidRDefault="003F7595" w:rsidP="00460C81">
      <w:pPr>
        <w:pStyle w:val="aa"/>
        <w:rPr>
          <w:rFonts w:eastAsia="NewtonC"/>
          <w:sz w:val="28"/>
          <w:szCs w:val="28"/>
        </w:rPr>
      </w:pPr>
      <w:bookmarkStart w:id="0" w:name="_GoBack"/>
      <w:bookmarkEnd w:id="0"/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2.2.2.Образовательная область «ПОЗНАВАТЕЛЬНОЕ РАЗВИТИЕ».</w:t>
      </w:r>
    </w:p>
    <w:p w:rsidR="00226431" w:rsidRPr="00460C81" w:rsidRDefault="00226431" w:rsidP="00460C81">
      <w:pPr>
        <w:rPr>
          <w:rFonts w:ascii="Times New Roman" w:hAnsi="Times New Roman"/>
          <w:bCs/>
          <w:sz w:val="28"/>
          <w:szCs w:val="28"/>
          <w:u w:val="single"/>
        </w:rPr>
      </w:pPr>
      <w:r w:rsidRPr="00460C81">
        <w:rPr>
          <w:rFonts w:ascii="Times New Roman" w:hAnsi="Times New Roman"/>
          <w:bCs/>
          <w:sz w:val="28"/>
          <w:szCs w:val="28"/>
          <w:u w:val="single"/>
        </w:rPr>
        <w:t xml:space="preserve">Цель: </w:t>
      </w:r>
    </w:p>
    <w:p w:rsidR="00226431" w:rsidRPr="00460C81" w:rsidRDefault="00226431" w:rsidP="00460C81">
      <w:pPr>
        <w:rPr>
          <w:rFonts w:ascii="Times New Roman" w:hAnsi="Times New Roman"/>
          <w:bCs/>
          <w:sz w:val="28"/>
          <w:szCs w:val="28"/>
        </w:rPr>
      </w:pPr>
      <w:r w:rsidRPr="00460C81">
        <w:rPr>
          <w:rFonts w:ascii="Times New Roman" w:hAnsi="Times New Roman"/>
          <w:bCs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сознания.</w:t>
      </w:r>
    </w:p>
    <w:p w:rsidR="00226431" w:rsidRPr="00460C81" w:rsidRDefault="00226431" w:rsidP="00460C81">
      <w:pPr>
        <w:rPr>
          <w:rFonts w:ascii="Times New Roman" w:hAnsi="Times New Roman"/>
          <w:bCs/>
          <w:sz w:val="28"/>
          <w:szCs w:val="28"/>
          <w:u w:val="single"/>
        </w:rPr>
      </w:pPr>
      <w:r w:rsidRPr="00460C81">
        <w:rPr>
          <w:rFonts w:ascii="Times New Roman" w:hAnsi="Times New Roman"/>
          <w:bCs/>
          <w:sz w:val="28"/>
          <w:szCs w:val="28"/>
          <w:u w:val="single"/>
        </w:rPr>
        <w:t>Задачи:</w:t>
      </w:r>
    </w:p>
    <w:p w:rsidR="00226431" w:rsidRPr="00460C81" w:rsidRDefault="00226431" w:rsidP="00460C81">
      <w:pPr>
        <w:numPr>
          <w:ilvl w:val="0"/>
          <w:numId w:val="10"/>
        </w:numPr>
        <w:rPr>
          <w:rFonts w:ascii="Times New Roman" w:hAnsi="Times New Roman"/>
          <w:bCs/>
          <w:sz w:val="28"/>
          <w:szCs w:val="28"/>
        </w:rPr>
      </w:pPr>
      <w:r w:rsidRPr="00460C81">
        <w:rPr>
          <w:rFonts w:ascii="Times New Roman" w:hAnsi="Times New Roman"/>
          <w:bCs/>
          <w:sz w:val="28"/>
          <w:szCs w:val="28"/>
        </w:rPr>
        <w:t xml:space="preserve">Развитие воображения и творческой активности; </w:t>
      </w:r>
    </w:p>
    <w:p w:rsidR="00226431" w:rsidRPr="00460C81" w:rsidRDefault="00226431" w:rsidP="00460C81">
      <w:pPr>
        <w:numPr>
          <w:ilvl w:val="0"/>
          <w:numId w:val="10"/>
        </w:numPr>
        <w:rPr>
          <w:rFonts w:ascii="Times New Roman" w:hAnsi="Times New Roman"/>
          <w:bCs/>
          <w:sz w:val="28"/>
          <w:szCs w:val="28"/>
        </w:rPr>
      </w:pPr>
      <w:r w:rsidRPr="00460C81">
        <w:rPr>
          <w:rFonts w:ascii="Times New Roman" w:hAnsi="Times New Roman"/>
          <w:bCs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  <w:u w:val="single"/>
        </w:rPr>
      </w:pPr>
      <w:r w:rsidRPr="00460C81">
        <w:rPr>
          <w:rFonts w:ascii="Times New Roman" w:hAnsi="Times New Roman"/>
          <w:sz w:val="28"/>
          <w:szCs w:val="28"/>
          <w:u w:val="single"/>
        </w:rPr>
        <w:t>Формирование элементарных математических представлений.</w:t>
      </w:r>
    </w:p>
    <w:p w:rsidR="00D07916" w:rsidRPr="00460C81" w:rsidRDefault="00D07916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К шести годам у дошкольников проявляется произвольность психических процессов, способность управлять своим поведением, процессами внимания и запоминания. Дошкольники шестого года жизни легко овладевают счётом и пересчётом отдельных предметов, ориентировкой в пространстве и во времени, выделением формы окружающих предметов. Развитие логического мышления позволяет им овладеть и более сложными операциями: делением целого на части, измерением с помощью условной меры протяжённых, сыпучих, жидких тел. У детей появляется понимание инвариантности (сохранения количества) и умение составлять и решать простые арифметические задачи на сложение и вычитание. Развивающееся образно-схематическое мышление старшего дошкольника позволяет широко использовать в процессе приобщения к математике метод моделирования.</w:t>
      </w:r>
    </w:p>
    <w:p w:rsidR="00D07916" w:rsidRPr="00460C81" w:rsidRDefault="00D07916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Усвоению математических представлений способствует широкое использование игр, игровой характер упражнений, художественные средства (сказки с математическим содержанием, рассказы, пейзажные картины), а также познавательно-практическая деятельность.</w:t>
      </w:r>
    </w:p>
    <w:p w:rsidR="00D07916" w:rsidRPr="00460C81" w:rsidRDefault="00D07916" w:rsidP="00460C81">
      <w:pPr>
        <w:pStyle w:val="aa"/>
        <w:rPr>
          <w:rFonts w:eastAsia="NewtonC"/>
          <w:sz w:val="28"/>
          <w:szCs w:val="28"/>
        </w:rPr>
      </w:pPr>
      <w:r w:rsidRPr="00460C81">
        <w:rPr>
          <w:rFonts w:eastAsia="NewtonC"/>
          <w:sz w:val="28"/>
          <w:szCs w:val="28"/>
        </w:rPr>
        <w:t xml:space="preserve">В соответствии с этими характеристиками ставятся следующие </w:t>
      </w:r>
      <w:r w:rsidRPr="00460C81">
        <w:rPr>
          <w:rFonts w:eastAsia="NewtonC"/>
          <w:b/>
          <w:bCs/>
          <w:sz w:val="28"/>
          <w:szCs w:val="28"/>
        </w:rPr>
        <w:t>задачи</w:t>
      </w:r>
      <w:r w:rsidRPr="00460C81">
        <w:rPr>
          <w:rFonts w:eastAsia="NewtonC"/>
          <w:sz w:val="28"/>
          <w:szCs w:val="28"/>
        </w:rPr>
        <w:t>:</w:t>
      </w:r>
    </w:p>
    <w:p w:rsidR="00D07916" w:rsidRPr="00460C81" w:rsidRDefault="00D07916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формировать интерес детей к знаниям, развивать познавательные способности (в том числе математические);</w:t>
      </w:r>
    </w:p>
    <w:p w:rsidR="00D07916" w:rsidRPr="00460C81" w:rsidRDefault="00D07916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прививать интерес к интеллектуальной деятельности (размышлению, рассуждению, поиску различных вариантов решения задачи);</w:t>
      </w:r>
    </w:p>
    <w:p w:rsidR="00D07916" w:rsidRPr="00460C81" w:rsidRDefault="00D07916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формировать представления о числах первого десятка и более, различении количественного и порядкового счёта;</w:t>
      </w:r>
    </w:p>
    <w:p w:rsidR="00D07916" w:rsidRPr="00460C81" w:rsidRDefault="00D07916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lastRenderedPageBreak/>
        <w:t>развивать способность использовать символические средства в разных видах деятельности, моделирования окружающего, отражая наиболее общие отношения между предметами и явлениями (части - целое, отношения порядка, последовательности);</w:t>
      </w:r>
    </w:p>
    <w:p w:rsidR="00D07916" w:rsidRPr="00460C81" w:rsidRDefault="00D07916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формировать умения измерительной деятельности (измерение предметов с помощью условных и общепринятых мер, измерение жидких и сыпучих тел);</w:t>
      </w:r>
    </w:p>
    <w:p w:rsidR="00D07916" w:rsidRPr="00460C81" w:rsidRDefault="00D07916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стимулировать и поддерживать словесные рассуждения детей о результатах собственного опыта.</w:t>
      </w:r>
    </w:p>
    <w:p w:rsidR="00D07916" w:rsidRPr="00460C81" w:rsidRDefault="00D07916" w:rsidP="00460C81">
      <w:pPr>
        <w:pStyle w:val="1"/>
        <w:rPr>
          <w:rFonts w:ascii="Times New Roman" w:eastAsia="NewtonC" w:hAnsi="Times New Roman"/>
          <w:sz w:val="28"/>
          <w:szCs w:val="28"/>
        </w:rPr>
      </w:pPr>
      <w:r w:rsidRPr="00460C81">
        <w:rPr>
          <w:rFonts w:ascii="Times New Roman" w:eastAsia="NewtonC" w:hAnsi="Times New Roman"/>
          <w:sz w:val="28"/>
          <w:szCs w:val="28"/>
        </w:rPr>
        <w:t>Количественные представления и счёт</w:t>
      </w:r>
    </w:p>
    <w:p w:rsidR="00D07916" w:rsidRPr="00460C81" w:rsidRDefault="00D07916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В экспериментировании, игровой деятельности, в условиях созданной проблемной ситуации учить детей:</w:t>
      </w:r>
    </w:p>
    <w:p w:rsidR="00D07916" w:rsidRPr="00460C81" w:rsidRDefault="00D07916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создавать множества (группы предметов) из разных по качеству предметов разного цвета, размера, формы, назначения; звуков, движений;</w:t>
      </w:r>
    </w:p>
    <w:p w:rsidR="00D07916" w:rsidRPr="00460C81" w:rsidRDefault="00D07916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разбивать множества на части и воссоединять их; устанавливать отношения между целым множеством и каждой его частью;</w:t>
      </w:r>
    </w:p>
    <w:p w:rsidR="00D07916" w:rsidRPr="00460C81" w:rsidRDefault="00D07916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сравнивать разные части множества на основе счёта и соотнесения элементов (предметов) один к одному; определять большую (меньшую) часть множества или равенство частей.</w:t>
      </w:r>
    </w:p>
    <w:p w:rsidR="00D07916" w:rsidRPr="00460C81" w:rsidRDefault="00D07916" w:rsidP="00460C81">
      <w:pPr>
        <w:pStyle w:val="af1"/>
        <w:rPr>
          <w:rFonts w:ascii="Times New Roman" w:hAnsi="Times New Roman"/>
          <w:iCs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Обучать счёту до 10; последовательно знакомить с образованием каждого числа в пределах 5—10 (на наглядной основе). В ходе игр и выполнения заданий обучать детей: называть соседей числа, сравнивать рядом стоящие числа в пределах 10 на основе сравнения конкретных множеств; получать </w:t>
      </w:r>
      <w:r w:rsidRPr="00460C81">
        <w:rPr>
          <w:rFonts w:ascii="Times New Roman" w:hAnsi="Times New Roman"/>
          <w:iCs/>
          <w:sz w:val="28"/>
          <w:szCs w:val="28"/>
        </w:rPr>
        <w:t>равенство из неравенства (неравенство из равенства), добавляя к меньшему количеству один предмет или убирая из большего количества один предмет (</w:t>
      </w:r>
      <w:r w:rsidRPr="00460C81">
        <w:rPr>
          <w:rFonts w:ascii="Cambria Math" w:hAnsi="Cambria Math"/>
          <w:iCs/>
          <w:sz w:val="28"/>
          <w:szCs w:val="28"/>
        </w:rPr>
        <w:t>≪</w:t>
      </w:r>
      <w:r w:rsidRPr="00460C81">
        <w:rPr>
          <w:rFonts w:ascii="Times New Roman" w:hAnsi="Times New Roman"/>
          <w:iCs/>
          <w:sz w:val="28"/>
          <w:szCs w:val="28"/>
        </w:rPr>
        <w:t>7 меньше 8, если к 7 добавить один предмет, будет 8 — поровну</w:t>
      </w:r>
      <w:r w:rsidRPr="00460C81">
        <w:rPr>
          <w:rFonts w:ascii="Cambria Math" w:hAnsi="Cambria Math"/>
          <w:iCs/>
          <w:sz w:val="28"/>
          <w:szCs w:val="28"/>
        </w:rPr>
        <w:t>≫</w:t>
      </w:r>
      <w:r w:rsidRPr="00460C81">
        <w:rPr>
          <w:rFonts w:ascii="Times New Roman" w:hAnsi="Times New Roman"/>
          <w:iCs/>
          <w:sz w:val="28"/>
          <w:szCs w:val="28"/>
        </w:rPr>
        <w:t>).</w:t>
      </w:r>
    </w:p>
    <w:p w:rsidR="00D07916" w:rsidRPr="00460C81" w:rsidRDefault="00D07916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Отсчитывать предметы из большого количества по образцу и заданному числу (в пределах 10). Считать предметы на ощупь, считать и воспроизводить количество звуков, движений по образцу и заданному числу (в пределах 10). В сюжетной игре </w:t>
      </w:r>
      <w:r w:rsidRPr="00460C81">
        <w:rPr>
          <w:rFonts w:ascii="Cambria Math" w:hAnsi="Cambria Math"/>
          <w:sz w:val="28"/>
          <w:szCs w:val="28"/>
        </w:rPr>
        <w:t>≪</w:t>
      </w:r>
      <w:r w:rsidRPr="00460C81">
        <w:rPr>
          <w:rFonts w:ascii="Times New Roman" w:hAnsi="Times New Roman"/>
          <w:sz w:val="28"/>
          <w:szCs w:val="28"/>
        </w:rPr>
        <w:t>Цирк</w:t>
      </w:r>
      <w:r w:rsidRPr="00460C81">
        <w:rPr>
          <w:rFonts w:ascii="Cambria Math" w:hAnsi="Cambria Math"/>
          <w:sz w:val="28"/>
          <w:szCs w:val="28"/>
        </w:rPr>
        <w:t>≫</w:t>
      </w:r>
      <w:r w:rsidRPr="00460C81">
        <w:rPr>
          <w:rFonts w:ascii="Times New Roman" w:hAnsi="Times New Roman"/>
          <w:sz w:val="28"/>
          <w:szCs w:val="28"/>
        </w:rPr>
        <w:t xml:space="preserve"> дошкольники осваивают порядковый и количественный счёт (по билетам занимают свои места).</w:t>
      </w:r>
    </w:p>
    <w:p w:rsidR="00D07916" w:rsidRPr="00460C81" w:rsidRDefault="00D07916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Познакомить с порядковым счётом в пределах 10, учить различать вопросы </w:t>
      </w:r>
      <w:r w:rsidRPr="00460C81">
        <w:rPr>
          <w:rFonts w:ascii="Cambria Math" w:hAnsi="Cambria Math"/>
          <w:sz w:val="28"/>
          <w:szCs w:val="28"/>
        </w:rPr>
        <w:t>≪</w:t>
      </w:r>
      <w:r w:rsidRPr="00460C81">
        <w:rPr>
          <w:rFonts w:ascii="Times New Roman" w:hAnsi="Times New Roman"/>
          <w:sz w:val="28"/>
          <w:szCs w:val="28"/>
        </w:rPr>
        <w:t>Сколько?</w:t>
      </w:r>
      <w:r w:rsidRPr="00460C81">
        <w:rPr>
          <w:rFonts w:ascii="Cambria Math" w:hAnsi="Cambria Math"/>
          <w:sz w:val="28"/>
          <w:szCs w:val="28"/>
        </w:rPr>
        <w:t>≫</w:t>
      </w:r>
      <w:r w:rsidRPr="00460C81">
        <w:rPr>
          <w:rFonts w:ascii="Times New Roman" w:hAnsi="Times New Roman"/>
          <w:sz w:val="28"/>
          <w:szCs w:val="28"/>
        </w:rPr>
        <w:t xml:space="preserve">, </w:t>
      </w:r>
      <w:r w:rsidRPr="00460C81">
        <w:rPr>
          <w:rFonts w:ascii="Cambria Math" w:hAnsi="Cambria Math"/>
          <w:sz w:val="28"/>
          <w:szCs w:val="28"/>
        </w:rPr>
        <w:t>≪</w:t>
      </w:r>
      <w:r w:rsidRPr="00460C81">
        <w:rPr>
          <w:rFonts w:ascii="Times New Roman" w:hAnsi="Times New Roman"/>
          <w:sz w:val="28"/>
          <w:szCs w:val="28"/>
        </w:rPr>
        <w:t>Который?</w:t>
      </w:r>
      <w:r w:rsidRPr="00460C81">
        <w:rPr>
          <w:rFonts w:ascii="Cambria Math" w:hAnsi="Cambria Math"/>
          <w:sz w:val="28"/>
          <w:szCs w:val="28"/>
        </w:rPr>
        <w:t>≫</w:t>
      </w:r>
      <w:r w:rsidRPr="00460C81">
        <w:rPr>
          <w:rFonts w:ascii="Times New Roman" w:hAnsi="Times New Roman"/>
          <w:sz w:val="28"/>
          <w:szCs w:val="28"/>
        </w:rPr>
        <w:t xml:space="preserve"> (</w:t>
      </w:r>
      <w:r w:rsidRPr="00460C81">
        <w:rPr>
          <w:rFonts w:ascii="Cambria Math" w:hAnsi="Cambria Math"/>
          <w:sz w:val="28"/>
          <w:szCs w:val="28"/>
        </w:rPr>
        <w:t>≪</w:t>
      </w:r>
      <w:r w:rsidRPr="00460C81">
        <w:rPr>
          <w:rFonts w:ascii="Times New Roman" w:hAnsi="Times New Roman"/>
          <w:sz w:val="28"/>
          <w:szCs w:val="28"/>
        </w:rPr>
        <w:t>Какой?</w:t>
      </w:r>
      <w:r w:rsidRPr="00460C81">
        <w:rPr>
          <w:rFonts w:ascii="Cambria Math" w:hAnsi="Cambria Math"/>
          <w:sz w:val="28"/>
          <w:szCs w:val="28"/>
        </w:rPr>
        <w:t>≫</w:t>
      </w:r>
      <w:r w:rsidRPr="00460C81">
        <w:rPr>
          <w:rFonts w:ascii="Times New Roman" w:hAnsi="Times New Roman"/>
          <w:sz w:val="28"/>
          <w:szCs w:val="28"/>
        </w:rPr>
        <w:t>) и правильно отвечать на них.</w:t>
      </w:r>
    </w:p>
    <w:p w:rsidR="00D07916" w:rsidRPr="00460C81" w:rsidRDefault="00D07916" w:rsidP="00460C81">
      <w:pPr>
        <w:pStyle w:val="aa"/>
        <w:rPr>
          <w:rFonts w:eastAsia="NewtonC"/>
          <w:sz w:val="28"/>
          <w:szCs w:val="28"/>
        </w:rPr>
      </w:pPr>
      <w:r w:rsidRPr="00460C81">
        <w:rPr>
          <w:rFonts w:eastAsia="NewtonC"/>
          <w:iCs/>
          <w:sz w:val="28"/>
          <w:szCs w:val="28"/>
        </w:rPr>
        <w:t>Продолжать формировать представление о равенстве: определять равное</w:t>
      </w:r>
      <w:r w:rsidRPr="00460C81">
        <w:rPr>
          <w:rFonts w:eastAsia="NewtonC"/>
          <w:sz w:val="28"/>
          <w:szCs w:val="28"/>
        </w:rPr>
        <w:t xml:space="preserve"> количество в группах, состоящих из разных предметов. Упражнять в понимании того, что число не зависит от величины предметов, расстояния между предметами, формы, направления счёта. Познакомить с составом числа из единиц в пределах 5 на конкретном материале. Формировать понятие о том, что предмет (лист бумаги, лента, круг, квадрат) можно разделить на несколько равных частей. Учить называть части, сравнивая целое и части, понимать, что целое больше каждой своей части, а часть меньше целого.</w:t>
      </w:r>
    </w:p>
    <w:p w:rsidR="00D07916" w:rsidRPr="00460C81" w:rsidRDefault="00D07916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Упражнять в счёте звуков, в счёте на ощупь, в счёте и воспроизведении заданного количества движений по образцу и названному числу (в пределах 10).</w:t>
      </w:r>
    </w:p>
    <w:p w:rsidR="00D07916" w:rsidRPr="00460C81" w:rsidRDefault="00D07916" w:rsidP="00460C81">
      <w:pPr>
        <w:pStyle w:val="1"/>
        <w:rPr>
          <w:rFonts w:ascii="Times New Roman" w:eastAsia="NewtonC" w:hAnsi="Times New Roman"/>
          <w:sz w:val="28"/>
          <w:szCs w:val="28"/>
        </w:rPr>
      </w:pPr>
      <w:r w:rsidRPr="00460C81">
        <w:rPr>
          <w:rFonts w:ascii="Times New Roman" w:eastAsia="NewtonC" w:hAnsi="Times New Roman"/>
          <w:sz w:val="28"/>
          <w:szCs w:val="28"/>
        </w:rPr>
        <w:lastRenderedPageBreak/>
        <w:t>Величина</w:t>
      </w:r>
    </w:p>
    <w:p w:rsidR="00D07916" w:rsidRPr="00460C81" w:rsidRDefault="00D07916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Учить устанавливать размерные отношения между 5—10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</w:t>
      </w:r>
      <w:r w:rsidRPr="00460C81">
        <w:rPr>
          <w:rFonts w:ascii="Times New Roman" w:hAnsi="Times New Roman"/>
          <w:iCs/>
          <w:sz w:val="28"/>
          <w:szCs w:val="28"/>
        </w:rPr>
        <w:t xml:space="preserve">речи порядок расположения предметов и соотношение между ними по размеру: </w:t>
      </w:r>
      <w:r w:rsidRPr="00460C81">
        <w:rPr>
          <w:rFonts w:ascii="Cambria Math" w:hAnsi="Cambria Math"/>
          <w:iCs/>
          <w:sz w:val="28"/>
          <w:szCs w:val="28"/>
        </w:rPr>
        <w:t>≪</w:t>
      </w:r>
      <w:r w:rsidRPr="00460C81">
        <w:rPr>
          <w:rFonts w:ascii="Times New Roman" w:hAnsi="Times New Roman"/>
          <w:iCs/>
          <w:sz w:val="28"/>
          <w:szCs w:val="28"/>
        </w:rPr>
        <w:t>Красная лента — самая широкая, фиолетовая лента — немного у</w:t>
      </w:r>
      <w:r w:rsidRPr="00460C81">
        <w:rPr>
          <w:rFonts w:ascii="Times New Roman" w:eastAsia="MS Mincho" w:hAnsi="Times New Roman"/>
          <w:iCs/>
          <w:sz w:val="28"/>
          <w:szCs w:val="28"/>
        </w:rPr>
        <w:t>же</w:t>
      </w:r>
      <w:r w:rsidRPr="00460C81">
        <w:rPr>
          <w:rFonts w:ascii="Times New Roman" w:hAnsi="Times New Roman"/>
          <w:iCs/>
          <w:sz w:val="28"/>
          <w:szCs w:val="28"/>
        </w:rPr>
        <w:t>, розовая лента — ещё у</w:t>
      </w:r>
      <w:r w:rsidRPr="00460C81">
        <w:rPr>
          <w:rFonts w:ascii="Times New Roman" w:eastAsia="MS Mincho" w:hAnsi="Times New Roman"/>
          <w:iCs/>
          <w:sz w:val="28"/>
          <w:szCs w:val="28"/>
        </w:rPr>
        <w:t>же</w:t>
      </w:r>
      <w:r w:rsidRPr="00460C81">
        <w:rPr>
          <w:rFonts w:ascii="Times New Roman" w:hAnsi="Times New Roman"/>
          <w:iCs/>
          <w:sz w:val="28"/>
          <w:szCs w:val="28"/>
        </w:rPr>
        <w:t>, но она шире жёлтой, а зелёная у</w:t>
      </w:r>
      <w:r w:rsidRPr="00460C81">
        <w:rPr>
          <w:rFonts w:ascii="Times New Roman" w:eastAsia="MS Mincho" w:hAnsi="Times New Roman"/>
          <w:iCs/>
          <w:sz w:val="28"/>
          <w:szCs w:val="28"/>
        </w:rPr>
        <w:t>же</w:t>
      </w:r>
      <w:r w:rsidRPr="00460C81">
        <w:rPr>
          <w:rFonts w:ascii="Times New Roman" w:hAnsi="Times New Roman"/>
          <w:iCs/>
          <w:sz w:val="28"/>
          <w:szCs w:val="28"/>
        </w:rPr>
        <w:t xml:space="preserve"> всех остальных лент</w:t>
      </w:r>
      <w:r w:rsidRPr="00460C81">
        <w:rPr>
          <w:rFonts w:ascii="Cambria Math" w:hAnsi="Cambria Math"/>
          <w:iCs/>
          <w:sz w:val="28"/>
          <w:szCs w:val="28"/>
        </w:rPr>
        <w:t>≫</w:t>
      </w:r>
      <w:r w:rsidRPr="00460C81">
        <w:rPr>
          <w:rFonts w:ascii="Times New Roman" w:hAnsi="Times New Roman"/>
          <w:iCs/>
          <w:sz w:val="28"/>
          <w:szCs w:val="28"/>
        </w:rPr>
        <w:t>. С помощью условной мерки предлагать детям для сравнения два предмета по</w:t>
      </w:r>
      <w:r w:rsidRPr="00460C81">
        <w:rPr>
          <w:rFonts w:ascii="Times New Roman" w:hAnsi="Times New Roman"/>
          <w:sz w:val="28"/>
          <w:szCs w:val="28"/>
        </w:rPr>
        <w:t xml:space="preserve"> величине (длине, ширине, высоте). Развивать глазомер детей, умение находить предметы длиннее (короче), выше (ниже), шире (у</w:t>
      </w:r>
      <w:r w:rsidRPr="00460C81">
        <w:rPr>
          <w:rFonts w:ascii="Times New Roman" w:eastAsia="MS Mincho" w:hAnsi="Times New Roman"/>
          <w:sz w:val="28"/>
          <w:szCs w:val="28"/>
        </w:rPr>
        <w:t>же</w:t>
      </w:r>
      <w:r w:rsidRPr="00460C81">
        <w:rPr>
          <w:rFonts w:ascii="Times New Roman" w:hAnsi="Times New Roman"/>
          <w:sz w:val="28"/>
          <w:szCs w:val="28"/>
        </w:rPr>
        <w:t>), толще (тоньше) образца и равные ему.</w:t>
      </w:r>
    </w:p>
    <w:p w:rsidR="00D07916" w:rsidRPr="00460C81" w:rsidRDefault="00D07916" w:rsidP="00460C81">
      <w:pPr>
        <w:pStyle w:val="1"/>
        <w:rPr>
          <w:rFonts w:ascii="Times New Roman" w:eastAsia="NewtonC" w:hAnsi="Times New Roman"/>
          <w:sz w:val="28"/>
          <w:szCs w:val="28"/>
        </w:rPr>
      </w:pPr>
      <w:r w:rsidRPr="00460C81">
        <w:rPr>
          <w:rFonts w:ascii="Times New Roman" w:eastAsia="NewtonC" w:hAnsi="Times New Roman"/>
          <w:sz w:val="28"/>
          <w:szCs w:val="28"/>
        </w:rPr>
        <w:t>Геометрические представления</w:t>
      </w:r>
    </w:p>
    <w:p w:rsidR="00D07916" w:rsidRPr="00460C81" w:rsidRDefault="00D07916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Познакомить детей с овалом на основе сравнения его с кругом и прямоугольником. Дать представление о четырёхугольнике: подвести к пониманию того, что квадрат и прямоугольник являются разновидностями четырёхугольника. Познакомить детей с конусом на основе сравнения его с шаром, цилиндром и кубом. Выявить общие свойства: конус так же, как шар и цилиндр, может катиться, но его путь описывает круг; конус так же, как цилиндр и куб, может устойчиво стоять.</w:t>
      </w:r>
    </w:p>
    <w:p w:rsidR="00D07916" w:rsidRPr="00460C81" w:rsidRDefault="00D07916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Развивать геометрическую зоркость: умение анализировать и сравнивать предметы по форме, находить в ближайшем окружении предметы одинаковой и разной формы.</w:t>
      </w:r>
    </w:p>
    <w:p w:rsidR="00D07916" w:rsidRPr="00460C81" w:rsidRDefault="00D07916" w:rsidP="00460C81">
      <w:pPr>
        <w:pStyle w:val="1"/>
        <w:rPr>
          <w:rFonts w:ascii="Times New Roman" w:eastAsia="NewtonC" w:hAnsi="Times New Roman"/>
          <w:sz w:val="28"/>
          <w:szCs w:val="28"/>
        </w:rPr>
      </w:pPr>
      <w:r w:rsidRPr="00460C81">
        <w:rPr>
          <w:rFonts w:ascii="Times New Roman" w:eastAsia="NewtonC" w:hAnsi="Times New Roman"/>
          <w:sz w:val="28"/>
          <w:szCs w:val="28"/>
        </w:rPr>
        <w:t>Ориентировка в пространстве</w:t>
      </w:r>
    </w:p>
    <w:p w:rsidR="00D07916" w:rsidRPr="00460C81" w:rsidRDefault="00D07916" w:rsidP="00460C81">
      <w:pPr>
        <w:pStyle w:val="aa"/>
        <w:rPr>
          <w:rFonts w:eastAsia="NewtonC"/>
          <w:sz w:val="28"/>
          <w:szCs w:val="28"/>
        </w:rPr>
      </w:pPr>
      <w:r w:rsidRPr="00460C81">
        <w:rPr>
          <w:rFonts w:eastAsia="NewtonC"/>
          <w:sz w:val="28"/>
          <w:szCs w:val="28"/>
        </w:rPr>
        <w:t>Совершенствовать умение ориентироваться в окружающем пространстве; понимать смысл пространственных отношений; двигаться в заданном направлении, меняя его по сигналу, а также в соответствии со знаками — указателями направления движения; определять своё местонахождение среди окружающих людей и предметов; обозначать в речи взаимное расположение предметов (слева – справа, вверху – внизу и др.).</w:t>
      </w:r>
    </w:p>
    <w:p w:rsidR="00D07916" w:rsidRPr="00460C81" w:rsidRDefault="00D07916" w:rsidP="00460C81">
      <w:pPr>
        <w:pStyle w:val="af3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Формировать умение ориентироваться на бумаге (вверху – внизу, в середине).</w:t>
      </w:r>
    </w:p>
    <w:p w:rsidR="00D07916" w:rsidRPr="00460C81" w:rsidRDefault="00D07916" w:rsidP="00460C81">
      <w:pPr>
        <w:pStyle w:val="1"/>
        <w:rPr>
          <w:rFonts w:ascii="Times New Roman" w:eastAsia="NewtonC" w:hAnsi="Times New Roman"/>
          <w:sz w:val="28"/>
          <w:szCs w:val="28"/>
        </w:rPr>
      </w:pPr>
      <w:r w:rsidRPr="00460C81">
        <w:rPr>
          <w:rFonts w:ascii="Times New Roman" w:eastAsia="NewtonC" w:hAnsi="Times New Roman"/>
          <w:sz w:val="28"/>
          <w:szCs w:val="28"/>
        </w:rPr>
        <w:t>Ориентировка во времени</w:t>
      </w:r>
    </w:p>
    <w:p w:rsidR="00D07916" w:rsidRPr="00460C81" w:rsidRDefault="00D07916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Формировать у детей представление о сутках: утро, вечер, день, ночь.</w:t>
      </w:r>
    </w:p>
    <w:p w:rsidR="00D07916" w:rsidRPr="00460C81" w:rsidRDefault="00D07916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Обучать определять последовательность событий: раньше (сначала), позже (потом).</w:t>
      </w:r>
    </w:p>
    <w:p w:rsidR="00D07916" w:rsidRPr="00460C81" w:rsidRDefault="00D07916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Обучать определять, какой день сегодня, какой был вчера, какой будет завтра.</w:t>
      </w:r>
    </w:p>
    <w:p w:rsidR="00D07916" w:rsidRPr="00460C81" w:rsidRDefault="00D07916" w:rsidP="00460C81">
      <w:pPr>
        <w:rPr>
          <w:rFonts w:ascii="Times New Roman" w:hAnsi="Times New Roman"/>
          <w:sz w:val="28"/>
          <w:szCs w:val="28"/>
          <w:u w:val="single"/>
        </w:rPr>
      </w:pPr>
    </w:p>
    <w:p w:rsidR="0018472C" w:rsidRPr="00460C81" w:rsidRDefault="00226431" w:rsidP="00460C81">
      <w:pPr>
        <w:widowControl/>
        <w:suppressAutoHyphens w:val="0"/>
        <w:overflowPunct/>
        <w:autoSpaceDE/>
        <w:autoSpaceDN/>
        <w:spacing w:after="252"/>
        <w:ind w:left="397" w:right="44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  <w:u w:val="single"/>
        </w:rPr>
        <w:t>Развитие познавательно-исследовательской деятельности.</w:t>
      </w:r>
    </w:p>
    <w:p w:rsidR="00306F78" w:rsidRPr="00460C81" w:rsidRDefault="00306F78" w:rsidP="00460C81">
      <w:pPr>
        <w:widowControl/>
        <w:suppressAutoHyphens w:val="0"/>
        <w:overflowPunct/>
        <w:autoSpaceDE/>
        <w:autoSpaceDN/>
        <w:spacing w:after="252"/>
        <w:ind w:right="44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b/>
          <w:color w:val="181717"/>
          <w:kern w:val="0"/>
          <w:sz w:val="28"/>
          <w:szCs w:val="28"/>
        </w:rPr>
        <w:t>Познавательно-исследовательская деятельность.</w:t>
      </w: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t xml:space="preserve"> Продолжать знакомить детей с обобщенными способами исследования разных объектов с помощью специально разработанных систем сенсорных эталонов, помогать осваивать перцептивные действия. Формировать умение получать сведения о новом объекте в процессе его практического исследования. 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 деятельности модели, предложенные взрослым.</w:t>
      </w:r>
    </w:p>
    <w:p w:rsidR="00306F78" w:rsidRPr="00460C81" w:rsidRDefault="00306F78" w:rsidP="00460C81">
      <w:pPr>
        <w:widowControl/>
        <w:suppressAutoHyphens w:val="0"/>
        <w:overflowPunct/>
        <w:autoSpaceDE/>
        <w:autoSpaceDN/>
        <w:spacing w:after="5"/>
        <w:ind w:left="-5" w:right="44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b/>
          <w:color w:val="181717"/>
          <w:kern w:val="0"/>
          <w:sz w:val="28"/>
          <w:szCs w:val="28"/>
        </w:rPr>
        <w:lastRenderedPageBreak/>
        <w:t xml:space="preserve">Сенсорное развитие. </w:t>
      </w: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t xml:space="preserve">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</w:t>
      </w:r>
    </w:p>
    <w:p w:rsidR="00306F78" w:rsidRPr="00460C81" w:rsidRDefault="00306F78" w:rsidP="00460C81">
      <w:pPr>
        <w:widowControl/>
        <w:suppressAutoHyphens w:val="0"/>
        <w:overflowPunct/>
        <w:autoSpaceDE/>
        <w:autoSpaceDN/>
        <w:spacing w:after="5"/>
        <w:ind w:left="-5" w:right="44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t>Закреплять полученные ранее навыки обследования предметов и объектов.</w:t>
      </w:r>
    </w:p>
    <w:p w:rsidR="00306F78" w:rsidRPr="00460C81" w:rsidRDefault="00306F78" w:rsidP="00460C81">
      <w:pPr>
        <w:widowControl/>
        <w:suppressAutoHyphens w:val="0"/>
        <w:overflowPunct/>
        <w:autoSpaceDE/>
        <w:autoSpaceDN/>
        <w:spacing w:after="5"/>
        <w:ind w:left="-5" w:right="44" w:firstLine="387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t xml:space="preserve"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</w:t>
      </w:r>
    </w:p>
    <w:p w:rsidR="00306F78" w:rsidRPr="00460C81" w:rsidRDefault="00306F78" w:rsidP="00460C81">
      <w:pPr>
        <w:widowControl/>
        <w:suppressAutoHyphens w:val="0"/>
        <w:overflowPunct/>
        <w:autoSpaceDE/>
        <w:autoSpaceDN/>
        <w:spacing w:after="5"/>
        <w:ind w:left="-5" w:right="44" w:firstLine="387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t xml:space="preserve"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 </w:t>
      </w:r>
    </w:p>
    <w:p w:rsidR="00306F78" w:rsidRPr="00460C81" w:rsidRDefault="00306F78" w:rsidP="00460C81">
      <w:pPr>
        <w:widowControl/>
        <w:suppressAutoHyphens w:val="0"/>
        <w:overflowPunct/>
        <w:autoSpaceDE/>
        <w:autoSpaceDN/>
        <w:spacing w:after="5"/>
        <w:ind w:left="-5" w:right="44" w:firstLine="387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t xml:space="preserve"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 </w:t>
      </w:r>
    </w:p>
    <w:p w:rsidR="00306F78" w:rsidRPr="00460C81" w:rsidRDefault="00306F78" w:rsidP="00460C81">
      <w:pPr>
        <w:widowControl/>
        <w:suppressAutoHyphens w:val="0"/>
        <w:overflowPunct/>
        <w:autoSpaceDE/>
        <w:autoSpaceDN/>
        <w:spacing w:after="5"/>
        <w:ind w:left="-5" w:right="44" w:firstLine="387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306F78" w:rsidRPr="00460C81" w:rsidRDefault="00306F78" w:rsidP="00460C81">
      <w:pPr>
        <w:widowControl/>
        <w:suppressAutoHyphens w:val="0"/>
        <w:overflowPunct/>
        <w:autoSpaceDE/>
        <w:autoSpaceDN/>
        <w:spacing w:after="5"/>
        <w:ind w:left="-5" w:right="44" w:firstLine="387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t>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</w:r>
    </w:p>
    <w:p w:rsidR="00306F78" w:rsidRPr="00460C81" w:rsidRDefault="00306F78" w:rsidP="00460C81">
      <w:pPr>
        <w:widowControl/>
        <w:suppressAutoHyphens w:val="0"/>
        <w:overflowPunct/>
        <w:autoSpaceDE/>
        <w:autoSpaceDN/>
        <w:spacing w:after="5"/>
        <w:ind w:left="-5" w:right="44" w:firstLine="387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b/>
          <w:color w:val="181717"/>
          <w:kern w:val="0"/>
          <w:sz w:val="28"/>
          <w:szCs w:val="28"/>
        </w:rPr>
        <w:t xml:space="preserve">Проектная деятельность. </w:t>
      </w: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t xml:space="preserve">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 </w:t>
      </w:r>
    </w:p>
    <w:p w:rsidR="00306F78" w:rsidRPr="00460C81" w:rsidRDefault="00306F78" w:rsidP="00460C81">
      <w:pPr>
        <w:widowControl/>
        <w:suppressAutoHyphens w:val="0"/>
        <w:overflowPunct/>
        <w:autoSpaceDE/>
        <w:autoSpaceDN/>
        <w:spacing w:after="5"/>
        <w:ind w:left="-5" w:right="44" w:firstLine="387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b/>
          <w:color w:val="181717"/>
          <w:kern w:val="0"/>
          <w:sz w:val="28"/>
          <w:szCs w:val="28"/>
        </w:rPr>
        <w:t xml:space="preserve">Дидактические игры. </w:t>
      </w: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t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пазлы).</w:t>
      </w:r>
    </w:p>
    <w:p w:rsidR="00306F78" w:rsidRPr="00460C81" w:rsidRDefault="00306F78" w:rsidP="00460C81">
      <w:pPr>
        <w:widowControl/>
        <w:suppressAutoHyphens w:val="0"/>
        <w:overflowPunct/>
        <w:autoSpaceDE/>
        <w:autoSpaceDN/>
        <w:spacing w:after="5"/>
        <w:ind w:left="-5" w:right="44" w:firstLine="387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t>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</w:t>
      </w:r>
    </w:p>
    <w:p w:rsidR="00306F78" w:rsidRPr="00460C81" w:rsidRDefault="00306F78" w:rsidP="00460C81">
      <w:pPr>
        <w:widowControl/>
        <w:suppressAutoHyphens w:val="0"/>
        <w:overflowPunct/>
        <w:autoSpaceDE/>
        <w:autoSpaceDN/>
        <w:spacing w:after="254"/>
        <w:ind w:left="-5" w:right="44" w:firstLine="387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t>Помогать детям осваивать правила простейших настольно-печатных игр («Домино», «Лото»).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  <w:u w:val="single"/>
        </w:rPr>
      </w:pPr>
      <w:r w:rsidRPr="00460C81">
        <w:rPr>
          <w:rFonts w:ascii="Times New Roman" w:hAnsi="Times New Roman"/>
          <w:sz w:val="28"/>
          <w:szCs w:val="28"/>
          <w:u w:val="single"/>
        </w:rPr>
        <w:t>Ознакомление с предметным окружением.</w:t>
      </w:r>
    </w:p>
    <w:p w:rsidR="00306F78" w:rsidRPr="00460C81" w:rsidRDefault="00306F78" w:rsidP="00460C81">
      <w:pPr>
        <w:widowControl/>
        <w:suppressAutoHyphens w:val="0"/>
        <w:overflowPunct/>
        <w:autoSpaceDE/>
        <w:autoSpaceDN/>
        <w:spacing w:after="5"/>
        <w:ind w:left="-5" w:right="44" w:firstLine="387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t>Создавать условия для расширения представлений детей об объектах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</w:t>
      </w:r>
    </w:p>
    <w:p w:rsidR="00306F78" w:rsidRPr="00460C81" w:rsidRDefault="00306F78" w:rsidP="00460C81">
      <w:pPr>
        <w:widowControl/>
        <w:suppressAutoHyphens w:val="0"/>
        <w:overflowPunct/>
        <w:autoSpaceDE/>
        <w:autoSpaceDN/>
        <w:spacing w:after="5"/>
        <w:ind w:left="-5" w:right="44" w:firstLine="387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t xml:space="preserve"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 </w:t>
      </w:r>
    </w:p>
    <w:p w:rsidR="00306F78" w:rsidRPr="00460C81" w:rsidRDefault="00306F78" w:rsidP="00460C81">
      <w:pPr>
        <w:widowControl/>
        <w:suppressAutoHyphens w:val="0"/>
        <w:overflowPunct/>
        <w:autoSpaceDE/>
        <w:autoSpaceDN/>
        <w:spacing w:after="254"/>
        <w:ind w:left="-5" w:right="44" w:firstLine="387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  <w:u w:val="single"/>
        </w:rPr>
      </w:pPr>
      <w:r w:rsidRPr="00460C81">
        <w:rPr>
          <w:rFonts w:ascii="Times New Roman" w:hAnsi="Times New Roman"/>
          <w:sz w:val="28"/>
          <w:szCs w:val="28"/>
          <w:u w:val="single"/>
        </w:rPr>
        <w:t>Ознакомление с социальным миром.</w:t>
      </w:r>
    </w:p>
    <w:p w:rsidR="00306F78" w:rsidRPr="00460C81" w:rsidRDefault="00306F78" w:rsidP="00460C81">
      <w:pPr>
        <w:widowControl/>
        <w:suppressAutoHyphens w:val="0"/>
        <w:overflowPunct/>
        <w:autoSpaceDE/>
        <w:autoSpaceDN/>
        <w:spacing w:after="5"/>
        <w:ind w:left="-5" w:right="44" w:firstLine="387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lastRenderedPageBreak/>
        <w:t>Расширять представления о правилах поведения в общественных местах.</w:t>
      </w:r>
    </w:p>
    <w:p w:rsidR="00306F78" w:rsidRPr="00460C81" w:rsidRDefault="00306F78" w:rsidP="00460C81">
      <w:pPr>
        <w:widowControl/>
        <w:suppressAutoHyphens w:val="0"/>
        <w:overflowPunct/>
        <w:autoSpaceDE/>
        <w:autoSpaceDN/>
        <w:spacing w:after="5"/>
        <w:ind w:left="-5" w:right="44" w:firstLine="387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t>Расширять знания детей об общественном транспорте (автобус, поезд, самолет, теплоход).</w:t>
      </w:r>
    </w:p>
    <w:p w:rsidR="00306F78" w:rsidRPr="00460C81" w:rsidRDefault="00306F78" w:rsidP="00460C81">
      <w:pPr>
        <w:widowControl/>
        <w:suppressAutoHyphens w:val="0"/>
        <w:overflowPunct/>
        <w:autoSpaceDE/>
        <w:autoSpaceDN/>
        <w:spacing w:after="5"/>
        <w:ind w:left="397" w:right="44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t>Формировать первичные представления о школе.</w:t>
      </w:r>
    </w:p>
    <w:p w:rsidR="00306F78" w:rsidRPr="00460C81" w:rsidRDefault="00306F78" w:rsidP="00460C81">
      <w:pPr>
        <w:widowControl/>
        <w:suppressAutoHyphens w:val="0"/>
        <w:overflowPunct/>
        <w:autoSpaceDE/>
        <w:autoSpaceDN/>
        <w:spacing w:after="5"/>
        <w:ind w:left="-5" w:right="44" w:firstLine="387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</w:p>
    <w:p w:rsidR="00306F78" w:rsidRPr="00460C81" w:rsidRDefault="00306F78" w:rsidP="00460C81">
      <w:pPr>
        <w:widowControl/>
        <w:suppressAutoHyphens w:val="0"/>
        <w:overflowPunct/>
        <w:autoSpaceDE/>
        <w:autoSpaceDN/>
        <w:spacing w:after="5"/>
        <w:ind w:left="-5" w:right="44" w:firstLine="387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t>Рассказывать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306F78" w:rsidRPr="00460C81" w:rsidRDefault="00306F78" w:rsidP="00460C81">
      <w:pPr>
        <w:widowControl/>
        <w:suppressAutoHyphens w:val="0"/>
        <w:overflowPunct/>
        <w:autoSpaceDE/>
        <w:autoSpaceDN/>
        <w:spacing w:after="5"/>
        <w:ind w:left="-5" w:right="44" w:firstLine="387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t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 Познакомить детей с деньгами, возможностями их использования.</w:t>
      </w:r>
    </w:p>
    <w:p w:rsidR="00306F78" w:rsidRPr="00460C81" w:rsidRDefault="00306F78" w:rsidP="00460C81">
      <w:pPr>
        <w:widowControl/>
        <w:suppressAutoHyphens w:val="0"/>
        <w:overflowPunct/>
        <w:autoSpaceDE/>
        <w:autoSpaceDN/>
        <w:spacing w:after="5"/>
        <w:ind w:left="-5" w:right="44" w:firstLine="387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t>Продолжать воспитывать любовь к родному краю; рассказывать детям о самых красивых местах родного города (поселка), его достопримечательностях.</w:t>
      </w:r>
    </w:p>
    <w:p w:rsidR="00306F78" w:rsidRPr="00460C81" w:rsidRDefault="00306F78" w:rsidP="00460C81">
      <w:pPr>
        <w:widowControl/>
        <w:suppressAutoHyphens w:val="0"/>
        <w:overflowPunct/>
        <w:autoSpaceDE/>
        <w:autoSpaceDN/>
        <w:spacing w:after="5"/>
        <w:ind w:left="-5" w:right="44" w:firstLine="387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t xml:space="preserve">Дать детям доступные их пониманию представления о государственных праздниках. </w:t>
      </w:r>
    </w:p>
    <w:p w:rsidR="00250830" w:rsidRPr="00250830" w:rsidRDefault="00306F78" w:rsidP="00250830">
      <w:pPr>
        <w:widowControl/>
        <w:suppressAutoHyphens w:val="0"/>
        <w:overflowPunct/>
        <w:autoSpaceDE/>
        <w:autoSpaceDN/>
        <w:spacing w:after="254"/>
        <w:ind w:left="-5" w:right="44" w:firstLine="387"/>
        <w:jc w:val="both"/>
        <w:rPr>
          <w:rFonts w:ascii="Times New Roman" w:hAnsi="Times New Roman"/>
          <w:color w:val="181717"/>
          <w:kern w:val="0"/>
          <w:sz w:val="28"/>
          <w:szCs w:val="28"/>
        </w:rPr>
      </w:pPr>
      <w:r w:rsidRPr="00460C81">
        <w:rPr>
          <w:rFonts w:ascii="Times New Roman" w:hAnsi="Times New Roman"/>
          <w:color w:val="181717"/>
          <w:kern w:val="0"/>
          <w:sz w:val="28"/>
          <w:szCs w:val="28"/>
        </w:rPr>
        <w:t>Рассказывать о Российской армии, о воинах, которые охраняют нашу Родину (пограничники, моряки, летчики).</w:t>
      </w:r>
    </w:p>
    <w:p w:rsidR="00A35DF3" w:rsidRPr="00460C81" w:rsidRDefault="00226431" w:rsidP="00460C81">
      <w:pPr>
        <w:widowControl/>
        <w:suppressAutoHyphens w:val="0"/>
        <w:overflowPunct/>
        <w:autoSpaceDE/>
        <w:autoSpaceDN/>
        <w:spacing w:after="254"/>
        <w:ind w:left="-5" w:right="44" w:firstLine="387"/>
        <w:jc w:val="both"/>
        <w:rPr>
          <w:rFonts w:ascii="Times New Roman" w:hAnsi="Times New Roman"/>
          <w:sz w:val="28"/>
          <w:szCs w:val="28"/>
          <w:u w:val="single"/>
        </w:rPr>
      </w:pPr>
      <w:r w:rsidRPr="00460C81">
        <w:rPr>
          <w:rFonts w:ascii="Times New Roman" w:hAnsi="Times New Roman"/>
          <w:sz w:val="28"/>
          <w:szCs w:val="28"/>
          <w:u w:val="single"/>
        </w:rPr>
        <w:t>Ознакомление с миром природы.</w:t>
      </w:r>
    </w:p>
    <w:p w:rsidR="00D07916" w:rsidRPr="00460C81" w:rsidRDefault="00D07916" w:rsidP="00460C81">
      <w:pPr>
        <w:pStyle w:val="aa"/>
        <w:rPr>
          <w:rFonts w:eastAsia="NewtonC"/>
          <w:b/>
          <w:sz w:val="28"/>
          <w:szCs w:val="28"/>
        </w:rPr>
      </w:pPr>
      <w:r w:rsidRPr="00460C81">
        <w:rPr>
          <w:rFonts w:eastAsia="NewtonC"/>
          <w:b/>
          <w:sz w:val="28"/>
          <w:szCs w:val="28"/>
        </w:rPr>
        <w:t>Задачи возраста:</w:t>
      </w:r>
    </w:p>
    <w:p w:rsidR="00D07916" w:rsidRPr="00460C81" w:rsidRDefault="00D07916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поддерживать и развивать интерес к природе, её живым и неживым объектам и явлениям;</w:t>
      </w:r>
    </w:p>
    <w:p w:rsidR="00D07916" w:rsidRPr="00460C81" w:rsidRDefault="00D07916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развивать элементарные представления о целостности природы и взаимозависимости её компонентов, взаимосвязях живых организмов со средой обитания (особенности внешнего вида, поведения животных, связь растений со средой обитания), взаимосвязи человека и природы;</w:t>
      </w:r>
    </w:p>
    <w:p w:rsidR="00D07916" w:rsidRPr="00460C81" w:rsidRDefault="00D07916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развивать обобщённые представления о сезонных изменениях в природе по существенным признакам;</w:t>
      </w:r>
    </w:p>
    <w:p w:rsidR="00D07916" w:rsidRPr="00460C81" w:rsidRDefault="00D07916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побуждать к наблюдениям за поведением животных, к выделению характерных особенностей их внешнего вида, способов передвижения, питания, приспособления;</w:t>
      </w:r>
    </w:p>
    <w:p w:rsidR="00D07916" w:rsidRPr="00460C81" w:rsidRDefault="00D07916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наблюдать за развитием растений, их различиями и особенностями;</w:t>
      </w:r>
    </w:p>
    <w:p w:rsidR="00D07916" w:rsidRPr="00460C81" w:rsidRDefault="00D07916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продолжать формировать основы экологически грамотного поведения, экологической культуры, навыки ресурсосбережения;</w:t>
      </w:r>
    </w:p>
    <w:p w:rsidR="00D07916" w:rsidRPr="00460C81" w:rsidRDefault="00D07916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учить бережно относиться к живой и неживой природе;</w:t>
      </w:r>
    </w:p>
    <w:p w:rsidR="00D07916" w:rsidRPr="00460C81" w:rsidRDefault="00D07916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приучать экономно расходовать воду, бумагу, продукты.</w:t>
      </w:r>
    </w:p>
    <w:p w:rsidR="00D07916" w:rsidRPr="00460C81" w:rsidRDefault="00D07916" w:rsidP="00460C81">
      <w:pPr>
        <w:pStyle w:val="1"/>
        <w:rPr>
          <w:rFonts w:ascii="Times New Roman" w:eastAsia="NewtonC" w:hAnsi="Times New Roman"/>
          <w:sz w:val="28"/>
          <w:szCs w:val="28"/>
        </w:rPr>
      </w:pPr>
      <w:r w:rsidRPr="00460C81">
        <w:rPr>
          <w:rFonts w:ascii="Times New Roman" w:eastAsia="NewtonC" w:hAnsi="Times New Roman"/>
          <w:sz w:val="28"/>
          <w:szCs w:val="28"/>
        </w:rPr>
        <w:t>Мир животных и мир растений</w:t>
      </w:r>
    </w:p>
    <w:p w:rsidR="00D07916" w:rsidRPr="00460C81" w:rsidRDefault="00D07916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Развивать умения различать растения ближайшего окружения (деревья, кустарники, травянистые растения) по стволам, веткам, плодам, листьям; многолетние и </w:t>
      </w:r>
      <w:r w:rsidRPr="00460C81">
        <w:rPr>
          <w:rFonts w:ascii="Times New Roman" w:hAnsi="Times New Roman"/>
          <w:sz w:val="28"/>
          <w:szCs w:val="28"/>
        </w:rPr>
        <w:lastRenderedPageBreak/>
        <w:t>однолетние растения.</w:t>
      </w:r>
    </w:p>
    <w:p w:rsidR="00D07916" w:rsidRPr="00460C81" w:rsidRDefault="00D07916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Привлекать детей к уходу за комнатными растениями. Рассказать о вегетативном способе размножения растений (листьями, отростком, усами), проводить эксперименты по посадке растений.</w:t>
      </w:r>
    </w:p>
    <w:p w:rsidR="00D07916" w:rsidRPr="00460C81" w:rsidRDefault="00D07916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Расширять представления о диких животных: где живут, как добывают пищу, готовятся к зимовке.</w:t>
      </w:r>
    </w:p>
    <w:p w:rsidR="00D07916" w:rsidRPr="00460C81" w:rsidRDefault="00D07916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Знакомить детей с многообразием родной природы; с растениями и животными разных климатических зон.</w:t>
      </w:r>
    </w:p>
    <w:p w:rsidR="00D07916" w:rsidRPr="00460C81" w:rsidRDefault="00D07916" w:rsidP="00460C81">
      <w:pPr>
        <w:pStyle w:val="af1"/>
        <w:rPr>
          <w:rFonts w:ascii="Times New Roman" w:hAnsi="Times New Roman"/>
          <w:iCs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Разъяснять взаимосвязи между поведением людей и состоянием окружающей среды, включая детей в игровые проблемные ситуации, игры-имитации, </w:t>
      </w:r>
      <w:r w:rsidRPr="00460C81">
        <w:rPr>
          <w:rFonts w:ascii="Times New Roman" w:hAnsi="Times New Roman"/>
          <w:iCs/>
          <w:sz w:val="28"/>
          <w:szCs w:val="28"/>
        </w:rPr>
        <w:t>организуя экскурсии в ближайший парк, лес, собственными примерами поведения в природе (</w:t>
      </w:r>
      <w:r w:rsidRPr="00460C81">
        <w:rPr>
          <w:rFonts w:ascii="Cambria Math" w:hAnsi="Cambria Math"/>
          <w:iCs/>
          <w:sz w:val="28"/>
          <w:szCs w:val="28"/>
        </w:rPr>
        <w:t>≪</w:t>
      </w:r>
      <w:r w:rsidRPr="00460C81">
        <w:rPr>
          <w:rFonts w:ascii="Times New Roman" w:hAnsi="Times New Roman"/>
          <w:iCs/>
          <w:sz w:val="28"/>
          <w:szCs w:val="28"/>
        </w:rPr>
        <w:t>Если я оставлю мусор в лесу, то…</w:t>
      </w:r>
      <w:r w:rsidRPr="00460C81">
        <w:rPr>
          <w:rFonts w:ascii="Cambria Math" w:hAnsi="Cambria Math"/>
          <w:iCs/>
          <w:sz w:val="28"/>
          <w:szCs w:val="28"/>
        </w:rPr>
        <w:t>≫</w:t>
      </w:r>
      <w:r w:rsidRPr="00460C81">
        <w:rPr>
          <w:rFonts w:ascii="Times New Roman" w:hAnsi="Times New Roman"/>
          <w:iCs/>
          <w:sz w:val="28"/>
          <w:szCs w:val="28"/>
        </w:rPr>
        <w:t>).</w:t>
      </w:r>
    </w:p>
    <w:p w:rsidR="00D07916" w:rsidRPr="00460C81" w:rsidRDefault="00D07916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Организовывать наблюдения за ростом и развитием растений, поведением животных.</w:t>
      </w:r>
    </w:p>
    <w:p w:rsidR="00D07916" w:rsidRPr="00460C81" w:rsidRDefault="00D07916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Развивать обобщённые представления о последовательности изменений в природе весной, летом, осенью, зимой по существенным признакам (</w:t>
      </w:r>
      <w:r w:rsidRPr="00460C81">
        <w:rPr>
          <w:rFonts w:ascii="Cambria Math" w:hAnsi="Cambria Math"/>
          <w:sz w:val="28"/>
          <w:szCs w:val="28"/>
        </w:rPr>
        <w:t>≪</w:t>
      </w:r>
      <w:r w:rsidRPr="00460C81">
        <w:rPr>
          <w:rFonts w:ascii="Times New Roman" w:hAnsi="Times New Roman"/>
          <w:sz w:val="28"/>
          <w:szCs w:val="28"/>
        </w:rPr>
        <w:t>Осенью насекомые прячутся в земле, под корой деревьев и спят</w:t>
      </w:r>
      <w:r w:rsidRPr="00460C81">
        <w:rPr>
          <w:rFonts w:ascii="Cambria Math" w:hAnsi="Cambria Math"/>
          <w:sz w:val="28"/>
          <w:szCs w:val="28"/>
        </w:rPr>
        <w:t>≫</w:t>
      </w:r>
      <w:r w:rsidRPr="00460C81">
        <w:rPr>
          <w:rFonts w:ascii="Times New Roman" w:hAnsi="Times New Roman"/>
          <w:sz w:val="28"/>
          <w:szCs w:val="28"/>
        </w:rPr>
        <w:t xml:space="preserve">, </w:t>
      </w:r>
      <w:r w:rsidRPr="00460C81">
        <w:rPr>
          <w:rFonts w:ascii="Cambria Math" w:hAnsi="Cambria Math"/>
          <w:sz w:val="28"/>
          <w:szCs w:val="28"/>
        </w:rPr>
        <w:t>≪</w:t>
      </w:r>
      <w:r w:rsidRPr="00460C81">
        <w:rPr>
          <w:rFonts w:ascii="Times New Roman" w:hAnsi="Times New Roman"/>
          <w:sz w:val="28"/>
          <w:szCs w:val="28"/>
        </w:rPr>
        <w:t>Многие птицы улетают в тёплые края</w:t>
      </w:r>
      <w:r w:rsidRPr="00460C81">
        <w:rPr>
          <w:rFonts w:ascii="Cambria Math" w:hAnsi="Cambria Math"/>
          <w:sz w:val="28"/>
          <w:szCs w:val="28"/>
        </w:rPr>
        <w:t>≫</w:t>
      </w:r>
      <w:r w:rsidRPr="00460C81">
        <w:rPr>
          <w:rFonts w:ascii="Times New Roman" w:hAnsi="Times New Roman"/>
          <w:sz w:val="28"/>
          <w:szCs w:val="28"/>
        </w:rPr>
        <w:t xml:space="preserve">, </w:t>
      </w:r>
      <w:r w:rsidRPr="00460C81">
        <w:rPr>
          <w:rFonts w:ascii="Cambria Math" w:hAnsi="Cambria Math"/>
          <w:sz w:val="28"/>
          <w:szCs w:val="28"/>
        </w:rPr>
        <w:t>≪</w:t>
      </w:r>
      <w:r w:rsidRPr="00460C81">
        <w:rPr>
          <w:rFonts w:ascii="Times New Roman" w:hAnsi="Times New Roman"/>
          <w:sz w:val="28"/>
          <w:szCs w:val="28"/>
        </w:rPr>
        <w:t>Зимой такие животные, как ёж, медведь, впадают в спячку</w:t>
      </w:r>
      <w:r w:rsidRPr="00460C81">
        <w:rPr>
          <w:rFonts w:ascii="Cambria Math" w:hAnsi="Cambria Math"/>
          <w:sz w:val="28"/>
          <w:szCs w:val="28"/>
        </w:rPr>
        <w:t>≫</w:t>
      </w:r>
      <w:r w:rsidRPr="00460C81">
        <w:rPr>
          <w:rFonts w:ascii="Times New Roman" w:hAnsi="Times New Roman"/>
          <w:sz w:val="28"/>
          <w:szCs w:val="28"/>
        </w:rPr>
        <w:t>).</w:t>
      </w:r>
    </w:p>
    <w:p w:rsidR="00D07916" w:rsidRPr="00460C81" w:rsidRDefault="00D07916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Используя предметно-схематические модели содействовать установлению причинно-следственных связей между природными явлениями (сезон — растительность — труд людей), описанию внешнего вида, повадок живых объектов. Творческое рассказывание </w:t>
      </w:r>
      <w:r w:rsidRPr="00460C81">
        <w:rPr>
          <w:rFonts w:ascii="Cambria Math" w:hAnsi="Cambria Math"/>
          <w:sz w:val="28"/>
          <w:szCs w:val="28"/>
        </w:rPr>
        <w:t>≪</w:t>
      </w:r>
      <w:r w:rsidRPr="00460C81">
        <w:rPr>
          <w:rFonts w:ascii="Times New Roman" w:hAnsi="Times New Roman"/>
          <w:sz w:val="28"/>
          <w:szCs w:val="28"/>
        </w:rPr>
        <w:t>Сказка на местности</w:t>
      </w:r>
      <w:r w:rsidRPr="00460C81">
        <w:rPr>
          <w:rFonts w:ascii="Cambria Math" w:hAnsi="Cambria Math"/>
          <w:sz w:val="28"/>
          <w:szCs w:val="28"/>
        </w:rPr>
        <w:t>≫</w:t>
      </w:r>
      <w:r w:rsidRPr="00460C81">
        <w:rPr>
          <w:rFonts w:ascii="Times New Roman" w:hAnsi="Times New Roman"/>
          <w:sz w:val="28"/>
          <w:szCs w:val="28"/>
        </w:rPr>
        <w:t>: придумывание историй по наблюдениям и символическим моделям.</w:t>
      </w:r>
    </w:p>
    <w:p w:rsidR="00D07916" w:rsidRPr="00460C81" w:rsidRDefault="00D07916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Формировать представление о солнце как источнике тепла и света, которые нужны для жизни живых организмов, о необходимости воды и воздуха для каждого животного, роста и развития растений, рассказывать о разных видах животных, диких и домашних, животных разных континентов, особенностях их поведения и образе жизни.</w:t>
      </w:r>
    </w:p>
    <w:p w:rsidR="00D07916" w:rsidRPr="00460C81" w:rsidRDefault="00D07916" w:rsidP="00460C81">
      <w:pPr>
        <w:pStyle w:val="1"/>
        <w:rPr>
          <w:rFonts w:ascii="Times New Roman" w:eastAsia="NewtonC" w:hAnsi="Times New Roman"/>
          <w:sz w:val="28"/>
          <w:szCs w:val="28"/>
        </w:rPr>
      </w:pPr>
      <w:r w:rsidRPr="00460C81">
        <w:rPr>
          <w:rFonts w:ascii="Times New Roman" w:eastAsia="NewtonC" w:hAnsi="Times New Roman"/>
          <w:sz w:val="28"/>
          <w:szCs w:val="28"/>
        </w:rPr>
        <w:t>Сезонные наблюдения (неживая природа)</w:t>
      </w:r>
    </w:p>
    <w:p w:rsidR="00D07916" w:rsidRPr="00460C81" w:rsidRDefault="00D07916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Закреплять представления детей о том, как сезонные изменения (например, сокращение продолжительности дня) влияют на жизнь растений, животных, человека; формировать обобщённые представления о каждом времени года, основных признаках, погодных явлениях; развивать умения сопоставлять связь сезона с одеждой человека. Формировать представления о способах приспособления животных, растений в зависимости от сезона. Способствовать развитию и обобщению представлений по признакам, закреплённым в модели. Обобщать представления о труде взрослых в сезонный период.</w:t>
      </w:r>
    </w:p>
    <w:p w:rsidR="00AD455E" w:rsidRPr="00460C81" w:rsidRDefault="00AD455E" w:rsidP="00460C81">
      <w:pPr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455E" w:rsidRPr="00460C81" w:rsidRDefault="00AD455E" w:rsidP="00D90EF6">
      <w:pPr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2.2.3.Образовательная область «РЕЧЕВОЕ РАЗВИТИЕ».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  <w:u w:val="single"/>
        </w:rPr>
      </w:pPr>
      <w:r w:rsidRPr="00460C81">
        <w:rPr>
          <w:rFonts w:ascii="Times New Roman" w:hAnsi="Times New Roman"/>
          <w:sz w:val="28"/>
          <w:szCs w:val="28"/>
          <w:u w:val="single"/>
        </w:rPr>
        <w:t>Цель: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  <w:u w:val="single"/>
        </w:rPr>
      </w:pPr>
      <w:r w:rsidRPr="00460C81">
        <w:rPr>
          <w:rFonts w:ascii="Times New Roman" w:hAnsi="Times New Roman"/>
          <w:sz w:val="28"/>
          <w:szCs w:val="28"/>
          <w:u w:val="single"/>
        </w:rPr>
        <w:t>Задачи:</w:t>
      </w:r>
    </w:p>
    <w:p w:rsidR="00D07916" w:rsidRPr="00460C81" w:rsidRDefault="00D07916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совершенствование лексического развития;</w:t>
      </w:r>
    </w:p>
    <w:p w:rsidR="00D07916" w:rsidRPr="00460C81" w:rsidRDefault="00D07916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совершенствование звуковой культуры;</w:t>
      </w:r>
    </w:p>
    <w:p w:rsidR="00D07916" w:rsidRPr="00460C81" w:rsidRDefault="00D07916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формирование грамматического строя речи;</w:t>
      </w:r>
    </w:p>
    <w:p w:rsidR="00D07916" w:rsidRPr="00460C81" w:rsidRDefault="00D07916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поощрение активного использования образных средств выразительности;</w:t>
      </w:r>
    </w:p>
    <w:p w:rsidR="00D07916" w:rsidRPr="00460C81" w:rsidRDefault="00D07916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развитие связной речи — монологической и диалогической.</w:t>
      </w:r>
    </w:p>
    <w:p w:rsidR="00567D91" w:rsidRPr="00460C81" w:rsidRDefault="00567D91" w:rsidP="00460C81">
      <w:pPr>
        <w:pStyle w:val="1"/>
        <w:rPr>
          <w:rFonts w:ascii="Times New Roman" w:eastAsia="NewtonC" w:hAnsi="Times New Roman"/>
          <w:sz w:val="28"/>
          <w:szCs w:val="28"/>
        </w:rPr>
      </w:pPr>
      <w:r w:rsidRPr="00460C81">
        <w:rPr>
          <w:rFonts w:ascii="Times New Roman" w:eastAsia="NewtonC" w:hAnsi="Times New Roman"/>
          <w:sz w:val="28"/>
          <w:szCs w:val="28"/>
        </w:rPr>
        <w:t>Овладение речью как средством общения и культуры</w:t>
      </w:r>
    </w:p>
    <w:p w:rsidR="00567D91" w:rsidRPr="00460C81" w:rsidRDefault="00567D91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Для своевременного возникновения и развития внеситуативно – личностного  общения необходимо создавать благоприятные условия: вовлекать детей в беседы об окружающих людях, о собственных переживаниях, взаимоотношениях со сверстниками, о себе, о героях литературных произведений.</w:t>
      </w:r>
    </w:p>
    <w:p w:rsidR="00567D91" w:rsidRPr="00460C81" w:rsidRDefault="00567D91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Создавать условия для общения с ровесниками, во время которого дети вступают в речевые контакты, объясняют друг другу правила игры, задания, способы их выполнения, учатся планировать свои действия и т.п.</w:t>
      </w:r>
    </w:p>
    <w:p w:rsidR="00567D91" w:rsidRPr="00460C81" w:rsidRDefault="00567D91" w:rsidP="00460C81">
      <w:pPr>
        <w:pStyle w:val="aa"/>
        <w:rPr>
          <w:rFonts w:eastAsia="NewtonC"/>
          <w:sz w:val="28"/>
          <w:szCs w:val="28"/>
        </w:rPr>
      </w:pPr>
      <w:r w:rsidRPr="00460C81">
        <w:rPr>
          <w:rFonts w:eastAsia="NewtonC"/>
          <w:sz w:val="28"/>
          <w:szCs w:val="28"/>
        </w:rPr>
        <w:t>В старшем дошкольном возрасте по мере овладения родным языком ребёнок учится произвольности высказывания, у него растёт контроль над собственной речью, усложняется структура диалога: происходит обмен информацией, присутствуют логические рассуждения, возможен спор, содержащий аргументацию позиций собеседников.</w:t>
      </w:r>
    </w:p>
    <w:p w:rsidR="00567D91" w:rsidRPr="00460C81" w:rsidRDefault="00567D91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В старшей группе усиливается работа над нарастанием контекстности речи (связности), развитием творческой речевой деятельности ребёнка и выразительности его речи — это помогает ребёнку овладевать не только формальной, но и смысловой стороной языка. В этот период речь принимает на себя планирующую функцию, что является важным поворотным моментом в развитии речи и мышления.</w:t>
      </w:r>
    </w:p>
    <w:p w:rsidR="00567D91" w:rsidRPr="00460C81" w:rsidRDefault="00567D91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В данный возрастной период развития дошкольников воспитатель решает следующие </w:t>
      </w:r>
      <w:r w:rsidRPr="00460C81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567D91" w:rsidRPr="00460C81" w:rsidRDefault="00567D91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совершенствование лексического развития;</w:t>
      </w:r>
    </w:p>
    <w:p w:rsidR="00567D91" w:rsidRPr="00460C81" w:rsidRDefault="00567D91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lastRenderedPageBreak/>
        <w:t>совершенствование звуковой культуры;</w:t>
      </w:r>
    </w:p>
    <w:p w:rsidR="00567D91" w:rsidRPr="00460C81" w:rsidRDefault="00567D91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формирование грамматического строя речи;</w:t>
      </w:r>
    </w:p>
    <w:p w:rsidR="00567D91" w:rsidRPr="00460C81" w:rsidRDefault="00567D91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поощрение активного использования образных средств выразительности;</w:t>
      </w:r>
    </w:p>
    <w:p w:rsidR="00567D91" w:rsidRPr="00460C81" w:rsidRDefault="00567D91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развитие связной речи — монологической и диалогической.</w:t>
      </w:r>
    </w:p>
    <w:p w:rsidR="00567D91" w:rsidRPr="00460C81" w:rsidRDefault="00567D91" w:rsidP="00460C81">
      <w:pPr>
        <w:pStyle w:val="5"/>
        <w:rPr>
          <w:rFonts w:ascii="Times New Roman" w:eastAsia="NewtonC" w:hAnsi="Times New Roman"/>
          <w:i w:val="0"/>
          <w:sz w:val="28"/>
          <w:szCs w:val="28"/>
        </w:rPr>
      </w:pPr>
      <w:r w:rsidRPr="00460C81">
        <w:rPr>
          <w:rFonts w:ascii="Times New Roman" w:eastAsia="NewtonC" w:hAnsi="Times New Roman"/>
          <w:i w:val="0"/>
          <w:sz w:val="28"/>
          <w:szCs w:val="28"/>
        </w:rPr>
        <w:t>Лексическое развитие</w:t>
      </w:r>
    </w:p>
    <w:p w:rsidR="00567D91" w:rsidRPr="00460C81" w:rsidRDefault="00567D91" w:rsidP="00460C81">
      <w:pPr>
        <w:pStyle w:val="aa"/>
        <w:rPr>
          <w:rFonts w:eastAsia="NewtonC"/>
          <w:sz w:val="28"/>
          <w:szCs w:val="28"/>
        </w:rPr>
      </w:pPr>
      <w:r w:rsidRPr="00460C81">
        <w:rPr>
          <w:rFonts w:eastAsia="NewtonC"/>
          <w:sz w:val="28"/>
          <w:szCs w:val="28"/>
        </w:rPr>
        <w:t>Обогащать словарный запас детей посредством углубления знаний о мире: существительными (бытовые предметы), прилагательными (свойства и качества предметов); наречиями (взаимоотношения людей, их отношение к труду).</w:t>
      </w:r>
    </w:p>
    <w:p w:rsidR="00567D91" w:rsidRPr="00460C81" w:rsidRDefault="00567D91" w:rsidP="00460C81">
      <w:pPr>
        <w:pStyle w:val="aa"/>
        <w:rPr>
          <w:rFonts w:eastAsia="NewtonC"/>
          <w:sz w:val="28"/>
          <w:szCs w:val="28"/>
        </w:rPr>
      </w:pPr>
      <w:r w:rsidRPr="00460C81">
        <w:rPr>
          <w:rFonts w:eastAsia="NewtonC"/>
          <w:sz w:val="28"/>
          <w:szCs w:val="28"/>
        </w:rPr>
        <w:t>Обучать детей в подборе существительных к прилагательному (чёрный — уголь, карандаш, кот).</w:t>
      </w:r>
    </w:p>
    <w:p w:rsidR="00567D91" w:rsidRPr="00460C81" w:rsidRDefault="00567D91" w:rsidP="00460C81">
      <w:pPr>
        <w:pStyle w:val="af3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Обучать подбирать сходные и противоположные по значению слова.</w:t>
      </w:r>
    </w:p>
    <w:p w:rsidR="00567D91" w:rsidRPr="00460C81" w:rsidRDefault="00567D91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Активизировать словарь с помощью игр и упражнений, в том числе с использованием наглядного материала: </w:t>
      </w:r>
      <w:r w:rsidRPr="00460C81">
        <w:rPr>
          <w:rFonts w:ascii="Cambria Math" w:hAnsi="Cambria Math"/>
          <w:sz w:val="28"/>
          <w:szCs w:val="28"/>
        </w:rPr>
        <w:t>≪</w:t>
      </w:r>
      <w:r w:rsidRPr="00460C81">
        <w:rPr>
          <w:rFonts w:ascii="Times New Roman" w:hAnsi="Times New Roman"/>
          <w:sz w:val="28"/>
          <w:szCs w:val="28"/>
        </w:rPr>
        <w:t>Что лишнее?</w:t>
      </w:r>
      <w:r w:rsidRPr="00460C81">
        <w:rPr>
          <w:rFonts w:ascii="Cambria Math" w:hAnsi="Cambria Math"/>
          <w:sz w:val="28"/>
          <w:szCs w:val="28"/>
        </w:rPr>
        <w:t>≫</w:t>
      </w:r>
      <w:r w:rsidRPr="00460C81">
        <w:rPr>
          <w:rFonts w:ascii="Times New Roman" w:hAnsi="Times New Roman"/>
          <w:sz w:val="28"/>
          <w:szCs w:val="28"/>
        </w:rPr>
        <w:t xml:space="preserve">, </w:t>
      </w:r>
      <w:r w:rsidRPr="00460C81">
        <w:rPr>
          <w:rFonts w:ascii="Cambria Math" w:hAnsi="Cambria Math"/>
          <w:sz w:val="28"/>
          <w:szCs w:val="28"/>
        </w:rPr>
        <w:t>≪</w:t>
      </w:r>
      <w:r w:rsidRPr="00460C81">
        <w:rPr>
          <w:rFonts w:ascii="Times New Roman" w:hAnsi="Times New Roman"/>
          <w:sz w:val="28"/>
          <w:szCs w:val="28"/>
        </w:rPr>
        <w:t>Вершки-корешки</w:t>
      </w:r>
      <w:r w:rsidRPr="00460C81">
        <w:rPr>
          <w:rFonts w:ascii="Cambria Math" w:hAnsi="Cambria Math"/>
          <w:sz w:val="28"/>
          <w:szCs w:val="28"/>
        </w:rPr>
        <w:t>≫</w:t>
      </w:r>
      <w:r w:rsidRPr="00460C81">
        <w:rPr>
          <w:rFonts w:ascii="Times New Roman" w:hAnsi="Times New Roman"/>
          <w:sz w:val="28"/>
          <w:szCs w:val="28"/>
        </w:rPr>
        <w:t xml:space="preserve">, </w:t>
      </w:r>
      <w:r w:rsidRPr="00460C81">
        <w:rPr>
          <w:rFonts w:ascii="Cambria Math" w:hAnsi="Cambria Math"/>
          <w:sz w:val="28"/>
          <w:szCs w:val="28"/>
        </w:rPr>
        <w:t>≪</w:t>
      </w:r>
      <w:r w:rsidRPr="00460C81">
        <w:rPr>
          <w:rFonts w:ascii="Times New Roman" w:hAnsi="Times New Roman"/>
          <w:sz w:val="28"/>
          <w:szCs w:val="28"/>
        </w:rPr>
        <w:t>Что не так?</w:t>
      </w:r>
      <w:r w:rsidRPr="00460C81">
        <w:rPr>
          <w:rFonts w:ascii="Cambria Math" w:hAnsi="Cambria Math"/>
          <w:sz w:val="28"/>
          <w:szCs w:val="28"/>
        </w:rPr>
        <w:t>≫</w:t>
      </w:r>
      <w:r w:rsidRPr="00460C81">
        <w:rPr>
          <w:rFonts w:ascii="Times New Roman" w:hAnsi="Times New Roman"/>
          <w:sz w:val="28"/>
          <w:szCs w:val="28"/>
        </w:rPr>
        <w:t xml:space="preserve"> (картинки-путаницы), </w:t>
      </w:r>
      <w:r w:rsidRPr="00460C81">
        <w:rPr>
          <w:rFonts w:ascii="Cambria Math" w:hAnsi="Cambria Math"/>
          <w:sz w:val="28"/>
          <w:szCs w:val="28"/>
        </w:rPr>
        <w:t>≪</w:t>
      </w:r>
      <w:r w:rsidRPr="00460C81">
        <w:rPr>
          <w:rFonts w:ascii="Times New Roman" w:hAnsi="Times New Roman"/>
          <w:sz w:val="28"/>
          <w:szCs w:val="28"/>
        </w:rPr>
        <w:t>Чем похожи предметы?</w:t>
      </w:r>
      <w:r w:rsidRPr="00460C81">
        <w:rPr>
          <w:rFonts w:ascii="Cambria Math" w:hAnsi="Cambria Math"/>
          <w:sz w:val="28"/>
          <w:szCs w:val="28"/>
        </w:rPr>
        <w:t>≫</w:t>
      </w:r>
      <w:r w:rsidRPr="00460C81">
        <w:rPr>
          <w:rFonts w:ascii="Times New Roman" w:hAnsi="Times New Roman"/>
          <w:sz w:val="28"/>
          <w:szCs w:val="28"/>
        </w:rPr>
        <w:t xml:space="preserve">, </w:t>
      </w:r>
      <w:r w:rsidRPr="00460C81">
        <w:rPr>
          <w:rFonts w:ascii="Cambria Math" w:hAnsi="Cambria Math"/>
          <w:sz w:val="28"/>
          <w:szCs w:val="28"/>
        </w:rPr>
        <w:t>≪</w:t>
      </w:r>
      <w:r w:rsidRPr="00460C81">
        <w:rPr>
          <w:rFonts w:ascii="Times New Roman" w:hAnsi="Times New Roman"/>
          <w:sz w:val="28"/>
          <w:szCs w:val="28"/>
        </w:rPr>
        <w:t>Чем похожи слова?</w:t>
      </w:r>
      <w:r w:rsidRPr="00460C81">
        <w:rPr>
          <w:rFonts w:ascii="Cambria Math" w:hAnsi="Cambria Math"/>
          <w:sz w:val="28"/>
          <w:szCs w:val="28"/>
        </w:rPr>
        <w:t>≫</w:t>
      </w:r>
      <w:r w:rsidRPr="00460C81">
        <w:rPr>
          <w:rFonts w:ascii="Times New Roman" w:hAnsi="Times New Roman"/>
          <w:sz w:val="28"/>
          <w:szCs w:val="28"/>
        </w:rPr>
        <w:t xml:space="preserve">, </w:t>
      </w:r>
      <w:r w:rsidRPr="00460C81">
        <w:rPr>
          <w:rFonts w:ascii="Cambria Math" w:hAnsi="Cambria Math"/>
          <w:sz w:val="28"/>
          <w:szCs w:val="28"/>
        </w:rPr>
        <w:t>≪</w:t>
      </w:r>
      <w:r w:rsidRPr="00460C81">
        <w:rPr>
          <w:rFonts w:ascii="Times New Roman" w:hAnsi="Times New Roman"/>
          <w:sz w:val="28"/>
          <w:szCs w:val="28"/>
        </w:rPr>
        <w:t>Как сказать иначе?</w:t>
      </w:r>
      <w:r w:rsidRPr="00460C81">
        <w:rPr>
          <w:rFonts w:ascii="Cambria Math" w:hAnsi="Cambria Math"/>
          <w:sz w:val="28"/>
          <w:szCs w:val="28"/>
        </w:rPr>
        <w:t>≫</w:t>
      </w:r>
      <w:r w:rsidRPr="00460C81">
        <w:rPr>
          <w:rFonts w:ascii="Times New Roman" w:hAnsi="Times New Roman"/>
          <w:sz w:val="28"/>
          <w:szCs w:val="28"/>
        </w:rPr>
        <w:t>.</w:t>
      </w:r>
    </w:p>
    <w:p w:rsidR="00567D91" w:rsidRPr="00460C81" w:rsidRDefault="00567D91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Помогать детям правильно употреблять слова: в соответствии со значением.</w:t>
      </w:r>
    </w:p>
    <w:p w:rsidR="00567D91" w:rsidRPr="00460C81" w:rsidRDefault="00567D91" w:rsidP="00460C81">
      <w:pPr>
        <w:pStyle w:val="1"/>
        <w:rPr>
          <w:rFonts w:ascii="Times New Roman" w:eastAsia="NewtonC" w:hAnsi="Times New Roman"/>
          <w:sz w:val="28"/>
          <w:szCs w:val="28"/>
        </w:rPr>
      </w:pPr>
      <w:r w:rsidRPr="00460C81">
        <w:rPr>
          <w:rFonts w:ascii="Times New Roman" w:eastAsia="NewtonC" w:hAnsi="Times New Roman"/>
          <w:sz w:val="28"/>
          <w:szCs w:val="28"/>
        </w:rPr>
        <w:t>Звуковая культура речи</w:t>
      </w:r>
    </w:p>
    <w:p w:rsidR="00567D91" w:rsidRPr="00460C81" w:rsidRDefault="00567D91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Продолжать закреплять правильное, отчётливое произнесение звуков.</w:t>
      </w:r>
    </w:p>
    <w:p w:rsidR="00567D91" w:rsidRPr="00460C81" w:rsidRDefault="00567D91" w:rsidP="00460C81">
      <w:pPr>
        <w:pStyle w:val="aa"/>
        <w:rPr>
          <w:rFonts w:eastAsia="NewtonC"/>
          <w:sz w:val="28"/>
          <w:szCs w:val="28"/>
        </w:rPr>
      </w:pPr>
      <w:r w:rsidRPr="00460C81">
        <w:rPr>
          <w:rFonts w:eastAsia="NewtonC"/>
          <w:sz w:val="28"/>
          <w:szCs w:val="28"/>
        </w:rPr>
        <w:t>Учить различать на слух и произносить сходные по артикуляции и значению согласные звуки (с – з, с – ц, ш – ж, ч – ц, ж – з, л – р).</w:t>
      </w:r>
    </w:p>
    <w:p w:rsidR="00567D91" w:rsidRPr="00460C81" w:rsidRDefault="00567D91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Развивать фонематический слух. Учить определять место звука в слове (начало, середина, конец), выделять в произношении заданный звук, сравнивать (различать) звуки, близкие в артикуляционном или акустическом отношении (твёрдые и мягкие согласные, глухие и звонкие, шипящие, свистящие, сонорные); замечать слова с заданным звуком в потешке, скороговорке, стихотворении. Использовать упражнения на дифференциацию наиболее часто смешиваемых звуков.</w:t>
      </w:r>
    </w:p>
    <w:p w:rsidR="00567D91" w:rsidRPr="00460C81" w:rsidRDefault="00567D91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Тренировать интонационную выразительность речи в играх-драматизациях, при рассказывании и придумывании сказок</w:t>
      </w:r>
    </w:p>
    <w:p w:rsidR="00567D91" w:rsidRPr="00460C81" w:rsidRDefault="00567D91" w:rsidP="00460C81">
      <w:pPr>
        <w:pStyle w:val="1"/>
        <w:rPr>
          <w:rFonts w:ascii="Times New Roman" w:eastAsia="NewtonC" w:hAnsi="Times New Roman"/>
          <w:sz w:val="28"/>
          <w:szCs w:val="28"/>
        </w:rPr>
      </w:pPr>
      <w:r w:rsidRPr="00460C81">
        <w:rPr>
          <w:rFonts w:ascii="Times New Roman" w:eastAsia="NewtonC" w:hAnsi="Times New Roman"/>
          <w:sz w:val="28"/>
          <w:szCs w:val="28"/>
        </w:rPr>
        <w:t>Грамматический строй речи</w:t>
      </w:r>
    </w:p>
    <w:p w:rsidR="00567D91" w:rsidRPr="00460C81" w:rsidRDefault="00567D91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Формировать осмысленное отношение к грамматической правильности речи, стремление говорить правильно: совершенствовать умение согласовывать слова в предложениях (существительные с числительными, прилагательные с существительными).</w:t>
      </w:r>
    </w:p>
    <w:p w:rsidR="00567D91" w:rsidRPr="00460C81" w:rsidRDefault="00567D91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Обращать внимание детей на неправильную постановку ударения в слове, ошибку в чередовании согласных, предоставлять возможность её исправить.</w:t>
      </w:r>
    </w:p>
    <w:p w:rsidR="00567D91" w:rsidRPr="00460C81" w:rsidRDefault="00567D91" w:rsidP="00460C81">
      <w:pPr>
        <w:pStyle w:val="aa"/>
        <w:rPr>
          <w:rFonts w:eastAsia="NewtonC"/>
          <w:sz w:val="28"/>
          <w:szCs w:val="28"/>
        </w:rPr>
      </w:pPr>
      <w:r w:rsidRPr="00460C81">
        <w:rPr>
          <w:rFonts w:eastAsia="NewtonC"/>
          <w:sz w:val="28"/>
          <w:szCs w:val="28"/>
        </w:rPr>
        <w:t>Знакомить с разными способами образования слов (сахарница, маслёнка).</w:t>
      </w:r>
    </w:p>
    <w:p w:rsidR="00567D91" w:rsidRPr="00460C81" w:rsidRDefault="00567D91" w:rsidP="00460C81">
      <w:pPr>
        <w:pStyle w:val="aa"/>
        <w:rPr>
          <w:rFonts w:eastAsia="NewtonC"/>
          <w:sz w:val="28"/>
          <w:szCs w:val="28"/>
        </w:rPr>
      </w:pPr>
      <w:r w:rsidRPr="00460C81">
        <w:rPr>
          <w:rFonts w:eastAsia="NewtonC"/>
          <w:sz w:val="28"/>
          <w:szCs w:val="28"/>
        </w:rPr>
        <w:t>Упражнять в образовании однокоренных слов и слов с приставками (забежал, выбежал, перебежал).</w:t>
      </w:r>
    </w:p>
    <w:p w:rsidR="00567D91" w:rsidRPr="00460C81" w:rsidRDefault="00567D91" w:rsidP="00460C81">
      <w:pPr>
        <w:pStyle w:val="1"/>
        <w:rPr>
          <w:rFonts w:ascii="Times New Roman" w:eastAsia="NewtonC" w:hAnsi="Times New Roman"/>
          <w:sz w:val="28"/>
          <w:szCs w:val="28"/>
        </w:rPr>
      </w:pPr>
      <w:r w:rsidRPr="00460C81">
        <w:rPr>
          <w:rFonts w:ascii="Times New Roman" w:eastAsia="NewtonC" w:hAnsi="Times New Roman"/>
          <w:sz w:val="28"/>
          <w:szCs w:val="28"/>
        </w:rPr>
        <w:lastRenderedPageBreak/>
        <w:t>Связная речь</w:t>
      </w:r>
    </w:p>
    <w:p w:rsidR="00567D91" w:rsidRPr="00460C81" w:rsidRDefault="00567D91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Развивать диалогическую форму речи. Поощрять высказывания своего мнения, согласие или несогласие со сверстниками.</w:t>
      </w:r>
    </w:p>
    <w:p w:rsidR="00567D91" w:rsidRPr="00460C81" w:rsidRDefault="00567D91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Формировать умение вести диалог.</w:t>
      </w:r>
    </w:p>
    <w:p w:rsidR="00567D91" w:rsidRPr="00460C81" w:rsidRDefault="00567D91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Обучать пересказыванию по плану (с опорой на схему) сказки.</w:t>
      </w:r>
    </w:p>
    <w:p w:rsidR="00567D91" w:rsidRPr="00460C81" w:rsidRDefault="00567D91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Обучать творческому рассказыванию на ту или иную тему, придумывать загадки и окончания к незнакомым сказкам.</w:t>
      </w:r>
    </w:p>
    <w:p w:rsidR="00567D91" w:rsidRPr="00460C81" w:rsidRDefault="00567D91" w:rsidP="00460C81">
      <w:pPr>
        <w:pStyle w:val="af1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Развивать монологическую форму речи (рассматривание и рассказывание по картине, составление рассказа по картинкам, пересказы небольших сказок, рассказов, придумывание историй).</w:t>
      </w:r>
    </w:p>
    <w:p w:rsidR="00567D91" w:rsidRPr="00460C81" w:rsidRDefault="00567D91" w:rsidP="00460C81">
      <w:pPr>
        <w:pStyle w:val="af3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Включение игр на ориентировку:</w:t>
      </w:r>
    </w:p>
    <w:p w:rsidR="00567D91" w:rsidRPr="00460C81" w:rsidRDefault="00567D91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самостоятельная ориентировка в назывании рук, действиях к себе и от себя (включение во все виды деятельности оценки выбора партнёром руки);</w:t>
      </w:r>
    </w:p>
    <w:p w:rsidR="00567D91" w:rsidRPr="00460C81" w:rsidRDefault="00567D91" w:rsidP="00460C81">
      <w:pPr>
        <w:pStyle w:val="a"/>
        <w:rPr>
          <w:rFonts w:ascii="Times New Roman" w:hAnsi="Times New Roman"/>
          <w:iCs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ориентировка на плоскости (графические диктанты, серии рисунков, карта </w:t>
      </w:r>
      <w:r w:rsidRPr="00460C81">
        <w:rPr>
          <w:rFonts w:ascii="Times New Roman" w:hAnsi="Times New Roman"/>
          <w:iCs/>
          <w:sz w:val="28"/>
          <w:szCs w:val="28"/>
        </w:rPr>
        <w:t>города, села, улицы);</w:t>
      </w:r>
    </w:p>
    <w:p w:rsidR="00567D91" w:rsidRPr="00460C81" w:rsidRDefault="00567D91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пространственная ориентировка (игра </w:t>
      </w:r>
      <w:r w:rsidRPr="00460C81">
        <w:rPr>
          <w:rFonts w:ascii="Cambria Math" w:hAnsi="Cambria Math"/>
          <w:sz w:val="28"/>
          <w:szCs w:val="28"/>
        </w:rPr>
        <w:t>≪</w:t>
      </w:r>
      <w:r w:rsidRPr="00460C81">
        <w:rPr>
          <w:rFonts w:ascii="Times New Roman" w:hAnsi="Times New Roman"/>
          <w:sz w:val="28"/>
          <w:szCs w:val="28"/>
        </w:rPr>
        <w:t>Разведчики</w:t>
      </w:r>
      <w:r w:rsidRPr="00460C81">
        <w:rPr>
          <w:rFonts w:ascii="Cambria Math" w:hAnsi="Cambria Math"/>
          <w:sz w:val="28"/>
          <w:szCs w:val="28"/>
        </w:rPr>
        <w:t>≫</w:t>
      </w:r>
      <w:r w:rsidRPr="00460C81">
        <w:rPr>
          <w:rFonts w:ascii="Times New Roman" w:hAnsi="Times New Roman"/>
          <w:sz w:val="28"/>
          <w:szCs w:val="28"/>
        </w:rPr>
        <w:t>, подвижные игры, хороводы, сговор на перемещение в пространстве);</w:t>
      </w:r>
    </w:p>
    <w:p w:rsidR="00567D91" w:rsidRPr="00460C81" w:rsidRDefault="00567D91" w:rsidP="00460C81">
      <w:pPr>
        <w:pStyle w:val="a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согласование действий руки и голоса (считалки в медленном и быстром темпе с движениями руки, пение с дирижированием).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</w:p>
    <w:p w:rsidR="00AD455E" w:rsidRPr="00460C81" w:rsidRDefault="00AD455E" w:rsidP="00460C81">
      <w:pPr>
        <w:jc w:val="center"/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2.2.4.Образовательная область «ХУДОЖЕСТВЕННО-ЭСТЕТИЧЕСКОЕ РАЗВИТИЕ».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  <w:u w:val="single"/>
        </w:rPr>
      </w:pPr>
      <w:r w:rsidRPr="00460C81">
        <w:rPr>
          <w:rFonts w:ascii="Times New Roman" w:hAnsi="Times New Roman"/>
          <w:sz w:val="28"/>
          <w:szCs w:val="28"/>
          <w:u w:val="single"/>
        </w:rPr>
        <w:t>Цель: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  <w:u w:val="single"/>
        </w:rPr>
      </w:pPr>
      <w:r w:rsidRPr="00460C81">
        <w:rPr>
          <w:rFonts w:ascii="Times New Roman" w:hAnsi="Times New Roman"/>
          <w:sz w:val="28"/>
          <w:szCs w:val="28"/>
          <w:u w:val="single"/>
        </w:rPr>
        <w:t>Задачи:</w:t>
      </w:r>
    </w:p>
    <w:p w:rsidR="00AD455E" w:rsidRPr="00460C81" w:rsidRDefault="00AD455E" w:rsidP="00460C8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становление эстетического отношения к окружающему миру; </w:t>
      </w:r>
    </w:p>
    <w:p w:rsidR="00AD455E" w:rsidRPr="00460C81" w:rsidRDefault="00AD455E" w:rsidP="00460C8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формирование элементарных представлений о видах искусства; восприятие музыки, художественной литературы, фольклора; </w:t>
      </w:r>
    </w:p>
    <w:p w:rsidR="00AD455E" w:rsidRPr="00460C81" w:rsidRDefault="00AD455E" w:rsidP="00460C8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стимулирование сопереживания персонажам художественных произведений; </w:t>
      </w:r>
    </w:p>
    <w:p w:rsidR="00AD455E" w:rsidRPr="00460C81" w:rsidRDefault="00AD455E" w:rsidP="00460C8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  <w:u w:val="single"/>
        </w:rPr>
        <w:t>Приобщение к искусству.</w:t>
      </w:r>
      <w:r w:rsidRPr="00460C81">
        <w:rPr>
          <w:rFonts w:ascii="Times New Roman" w:hAnsi="Times New Roman"/>
          <w:sz w:val="28"/>
          <w:szCs w:val="28"/>
        </w:rPr>
        <w:t xml:space="preserve"> 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Познакомить детей с профессиями артиста, художника, композитора.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</w:t>
      </w:r>
      <w:r w:rsidRPr="00460C81">
        <w:rPr>
          <w:rFonts w:ascii="Times New Roman" w:hAnsi="Times New Roman"/>
          <w:sz w:val="28"/>
          <w:szCs w:val="28"/>
        </w:rPr>
        <w:lastRenderedPageBreak/>
        <w:t>здание и соооружение (архитектура).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Вызывать интерес к различным строениям, расположенным вокруг дет ского сада (дома, в которых живут ребенок и его друзья, школа, кинотеатр).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Поощрять стремление детей изображать в рисунках, аппликациях реальные и сказочные строения.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Организовать посещение музея (совместно с родителями), рассказать о назначении музея. 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Развивать интерес к посещению кукольного театра, выставок.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Воспитывать бережное отношение к произведениям искусства.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  <w:u w:val="single"/>
        </w:rPr>
        <w:t xml:space="preserve">Изобразительная деятельность. </w:t>
      </w:r>
      <w:r w:rsidRPr="00460C81">
        <w:rPr>
          <w:rFonts w:ascii="Times New Roman" w:hAnsi="Times New Roman"/>
          <w:sz w:val="28"/>
          <w:szCs w:val="28"/>
        </w:rPr>
        <w:t xml:space="preserve"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Продолжать формировать умение рассматривать и обследовать предметы, в том числе с помощью рук.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Продолжать формировать умение создавать коллективные произведения в рисовании, лепке, аппликации.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Учить проявлять дружелюбие при оценке работ других детей.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 xml:space="preserve">Рисование. </w:t>
      </w:r>
      <w:r w:rsidRPr="00460C81">
        <w:rPr>
          <w:rFonts w:ascii="Times New Roman" w:hAnsi="Times New Roman"/>
          <w:sz w:val="28"/>
          <w:szCs w:val="28"/>
        </w:rPr>
        <w:t xml:space="preserve"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</w:t>
      </w:r>
      <w:r w:rsidRPr="00460C81">
        <w:rPr>
          <w:rFonts w:ascii="Times New Roman" w:hAnsi="Times New Roman"/>
          <w:sz w:val="28"/>
          <w:szCs w:val="28"/>
        </w:rPr>
        <w:lastRenderedPageBreak/>
        <w:t>добавляя к ним другие (солнышко, падающий снег и т. д.).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Формировать и закреплять представления о форме предметов (круглая, овальная, квадратная, прямоугольная, треугольная), величине, расположении частей. 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Учить смешивать краски для получения нужных цветов и оттенков.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Развивать желание использовать в рисовании, аппликации разнообразные цвета, обращать внимание на многоцветие окружающего мира. 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Закреплять умение правильно держать карандаш, кисть, фломастер, цветной мелок; использовать их при создании изображения. 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Декоративное рисование.</w:t>
      </w:r>
      <w:r w:rsidRPr="00460C81">
        <w:rPr>
          <w:rFonts w:ascii="Times New Roman" w:hAnsi="Times New Roman"/>
          <w:sz w:val="28"/>
          <w:szCs w:val="28"/>
        </w:rPr>
        <w:t xml:space="preserve"> 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 xml:space="preserve">Лепка. </w:t>
      </w:r>
      <w:r w:rsidRPr="00460C81">
        <w:rPr>
          <w:rFonts w:ascii="Times New Roman" w:hAnsi="Times New Roman"/>
          <w:sz w:val="28"/>
          <w:szCs w:val="28"/>
        </w:rPr>
        <w:t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Закреплять приемы аккуратной лепки.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Аппликация.</w:t>
      </w:r>
      <w:r w:rsidRPr="00460C81">
        <w:rPr>
          <w:rFonts w:ascii="Times New Roman" w:hAnsi="Times New Roman"/>
          <w:sz w:val="28"/>
          <w:szCs w:val="28"/>
        </w:rPr>
        <w:t xml:space="preserve"> Воспитывать интерес к аппликации, усложняя ее содержание и расширяя возможности создания разнообразных изображений.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lastRenderedPageBreak/>
        <w:t>Формировать у детей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Закреплять навыки аккуратного вырезывания и наклеивания. Поощрять проявление активности и творчества.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Конструктивно-модельная деятельность.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</w:p>
    <w:p w:rsidR="00AD455E" w:rsidRPr="00460C81" w:rsidRDefault="00AD455E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AD455E" w:rsidRDefault="00AD455E" w:rsidP="00460C81">
      <w:pPr>
        <w:rPr>
          <w:rFonts w:ascii="Times New Roman" w:hAnsi="Times New Roman"/>
          <w:b/>
          <w:sz w:val="28"/>
          <w:szCs w:val="28"/>
        </w:rPr>
      </w:pPr>
    </w:p>
    <w:p w:rsidR="00A21410" w:rsidRDefault="00A21410" w:rsidP="00460C81">
      <w:pPr>
        <w:rPr>
          <w:rFonts w:ascii="Times New Roman" w:hAnsi="Times New Roman"/>
          <w:b/>
          <w:sz w:val="28"/>
          <w:szCs w:val="28"/>
        </w:rPr>
      </w:pPr>
    </w:p>
    <w:p w:rsidR="00846E48" w:rsidRPr="00460C81" w:rsidRDefault="00846E48" w:rsidP="00D90EF6">
      <w:pPr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2.2.5.Образовательная область «ФИЗИЧЕСКОЕ РАЗВИТИЕ».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  <w:u w:val="single"/>
        </w:rPr>
      </w:pPr>
      <w:r w:rsidRPr="00460C81">
        <w:rPr>
          <w:rFonts w:ascii="Times New Roman" w:hAnsi="Times New Roman"/>
          <w:sz w:val="28"/>
          <w:szCs w:val="28"/>
          <w:u w:val="single"/>
        </w:rPr>
        <w:t>Формирование начальных представлений о здоровом образе жизни.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Продолжать знакомство детей с частями тела и органами чувств человека. 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</w:t>
      </w:r>
      <w:r w:rsidRPr="00460C81">
        <w:rPr>
          <w:rFonts w:ascii="Times New Roman" w:hAnsi="Times New Roman"/>
          <w:sz w:val="28"/>
          <w:szCs w:val="28"/>
        </w:rPr>
        <w:lastRenderedPageBreak/>
        <w:t xml:space="preserve">говорит, ест; зубы жуют; язык помогает жевать, говорить; кожа чувствует; нос дышит, улавливает запахи; уши слышат). 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Воспитывать потребность в соблюдении режима питания, употреблении в пищу овощей и фруктов, других полезных продуктов. 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Знакомить детей с понятиями «здоровье» и «болезнь». 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Формировать умение оказывать себе элементарную помощь при ушибах, обращаться за помощью к взрослым при заболевании, травме. 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  <w:u w:val="single"/>
        </w:rPr>
      </w:pPr>
      <w:r w:rsidRPr="00460C81">
        <w:rPr>
          <w:rFonts w:ascii="Times New Roman" w:hAnsi="Times New Roman"/>
          <w:sz w:val="28"/>
          <w:szCs w:val="28"/>
          <w:u w:val="single"/>
        </w:rPr>
        <w:t>Физическая культура.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Формировать правильную осанку.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Учить кататься на двухколесном велосипеде по прямой, по кругу.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Учить детей ходить на лыжах скользящим шагом, выполнять повороты, подниматься на гору.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Учить построениям, соблюдению дистанции во время передвижения.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Развивать психофизические качества: быстроту, выносливость, гибкость, ловкость и др. 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Учить выполнять ведущую роль в подвижной игре, осознанно относиться к выполнению правил игры.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 xml:space="preserve">Подвижные игры. </w:t>
      </w:r>
      <w:r w:rsidRPr="00460C81">
        <w:rPr>
          <w:rFonts w:ascii="Times New Roman" w:hAnsi="Times New Roman"/>
          <w:sz w:val="28"/>
          <w:szCs w:val="28"/>
        </w:rPr>
        <w:t xml:space="preserve">Продолжать развивать активность детей в играх с мячами, скакалками, обручами и т. д. Развивать быстроту, силу, ловкость, пространственную ориентировку. 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Воспитывать самостоятельность и инициативность в организации знакомых игр.</w:t>
      </w:r>
    </w:p>
    <w:p w:rsidR="00846E48" w:rsidRPr="00460C81" w:rsidRDefault="00846E48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lastRenderedPageBreak/>
        <w:t xml:space="preserve">Приучать к выполнению действий по сигналу. </w:t>
      </w:r>
    </w:p>
    <w:p w:rsidR="00846E48" w:rsidRPr="00460C81" w:rsidRDefault="00846E48" w:rsidP="00460C81">
      <w:pPr>
        <w:rPr>
          <w:rFonts w:ascii="Times New Roman" w:hAnsi="Times New Roman"/>
          <w:b/>
          <w:sz w:val="28"/>
          <w:szCs w:val="28"/>
        </w:rPr>
      </w:pPr>
    </w:p>
    <w:p w:rsidR="00846E48" w:rsidRDefault="00846E48" w:rsidP="00460C81">
      <w:pPr>
        <w:rPr>
          <w:rFonts w:ascii="Times New Roman" w:hAnsi="Times New Roman"/>
          <w:b/>
          <w:sz w:val="28"/>
          <w:szCs w:val="28"/>
        </w:rPr>
      </w:pPr>
    </w:p>
    <w:p w:rsidR="00A21410" w:rsidRDefault="00A21410" w:rsidP="00460C81">
      <w:pPr>
        <w:rPr>
          <w:rFonts w:ascii="Times New Roman" w:hAnsi="Times New Roman"/>
          <w:b/>
          <w:sz w:val="28"/>
          <w:szCs w:val="28"/>
        </w:rPr>
      </w:pPr>
    </w:p>
    <w:p w:rsidR="00A21410" w:rsidRDefault="00A21410" w:rsidP="00460C81">
      <w:pPr>
        <w:rPr>
          <w:rFonts w:ascii="Times New Roman" w:hAnsi="Times New Roman"/>
          <w:b/>
          <w:sz w:val="28"/>
          <w:szCs w:val="28"/>
        </w:rPr>
      </w:pPr>
    </w:p>
    <w:p w:rsidR="00A21410" w:rsidRDefault="00A21410" w:rsidP="00460C81">
      <w:pPr>
        <w:rPr>
          <w:rFonts w:ascii="Times New Roman" w:hAnsi="Times New Roman"/>
          <w:b/>
          <w:sz w:val="28"/>
          <w:szCs w:val="28"/>
        </w:rPr>
      </w:pPr>
    </w:p>
    <w:p w:rsidR="00A21410" w:rsidRDefault="00A21410" w:rsidP="00460C81">
      <w:pPr>
        <w:rPr>
          <w:rFonts w:ascii="Times New Roman" w:hAnsi="Times New Roman"/>
          <w:b/>
          <w:sz w:val="28"/>
          <w:szCs w:val="28"/>
        </w:rPr>
      </w:pPr>
    </w:p>
    <w:p w:rsidR="00A21410" w:rsidRDefault="00A21410" w:rsidP="00460C81">
      <w:pPr>
        <w:rPr>
          <w:rFonts w:ascii="Times New Roman" w:hAnsi="Times New Roman"/>
          <w:b/>
          <w:sz w:val="28"/>
          <w:szCs w:val="28"/>
        </w:rPr>
      </w:pPr>
    </w:p>
    <w:p w:rsidR="00A21410" w:rsidRDefault="00A21410" w:rsidP="00460C81">
      <w:pPr>
        <w:rPr>
          <w:rFonts w:ascii="Times New Roman" w:hAnsi="Times New Roman"/>
          <w:b/>
          <w:sz w:val="28"/>
          <w:szCs w:val="28"/>
        </w:rPr>
      </w:pPr>
    </w:p>
    <w:p w:rsidR="00A21410" w:rsidRDefault="00A21410" w:rsidP="00460C81">
      <w:pPr>
        <w:rPr>
          <w:rFonts w:ascii="Times New Roman" w:hAnsi="Times New Roman"/>
          <w:b/>
          <w:sz w:val="28"/>
          <w:szCs w:val="28"/>
        </w:rPr>
      </w:pPr>
    </w:p>
    <w:p w:rsidR="00A21410" w:rsidRDefault="00A21410" w:rsidP="00460C81">
      <w:pPr>
        <w:rPr>
          <w:rFonts w:ascii="Times New Roman" w:hAnsi="Times New Roman"/>
          <w:b/>
          <w:sz w:val="28"/>
          <w:szCs w:val="28"/>
        </w:rPr>
      </w:pPr>
    </w:p>
    <w:p w:rsidR="00A21410" w:rsidRDefault="00A21410" w:rsidP="00460C81">
      <w:pPr>
        <w:rPr>
          <w:rFonts w:ascii="Times New Roman" w:hAnsi="Times New Roman"/>
          <w:b/>
          <w:sz w:val="28"/>
          <w:szCs w:val="28"/>
        </w:rPr>
      </w:pPr>
    </w:p>
    <w:p w:rsidR="00052830" w:rsidRPr="00460C81" w:rsidRDefault="00052830" w:rsidP="00D90EF6">
      <w:pPr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2.4. Примерное комплексно-тематическо</w:t>
      </w:r>
      <w:r w:rsidR="00200171" w:rsidRPr="00460C81">
        <w:rPr>
          <w:rFonts w:ascii="Times New Roman" w:hAnsi="Times New Roman"/>
          <w:b/>
          <w:sz w:val="28"/>
          <w:szCs w:val="28"/>
        </w:rPr>
        <w:t xml:space="preserve">е планирование работы с детьми </w:t>
      </w:r>
      <w:r w:rsidR="00567D91" w:rsidRPr="00460C81">
        <w:rPr>
          <w:rFonts w:ascii="Times New Roman" w:hAnsi="Times New Roman"/>
          <w:b/>
          <w:sz w:val="28"/>
          <w:szCs w:val="28"/>
        </w:rPr>
        <w:t>5-6</w:t>
      </w:r>
      <w:r w:rsidRPr="00460C81">
        <w:rPr>
          <w:rFonts w:ascii="Times New Roman" w:hAnsi="Times New Roman"/>
          <w:b/>
          <w:sz w:val="28"/>
          <w:szCs w:val="28"/>
        </w:rPr>
        <w:t>лет.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5"/>
        <w:gridCol w:w="991"/>
        <w:gridCol w:w="3261"/>
        <w:gridCol w:w="3827"/>
      </w:tblGrid>
      <w:tr w:rsidR="00567D91" w:rsidRPr="00460C81" w:rsidTr="00A21410">
        <w:tc>
          <w:tcPr>
            <w:tcW w:w="1384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Месяцы</w:t>
            </w:r>
          </w:p>
        </w:tc>
        <w:tc>
          <w:tcPr>
            <w:tcW w:w="1135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Блок</w:t>
            </w: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Недели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Тема недели</w:t>
            </w:r>
          </w:p>
        </w:tc>
        <w:tc>
          <w:tcPr>
            <w:tcW w:w="3827" w:type="dxa"/>
          </w:tcPr>
          <w:p w:rsidR="00567D91" w:rsidRPr="00460C81" w:rsidRDefault="00567D91" w:rsidP="00460C81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Праздники и развлечения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(Кульминационные события месяца)</w:t>
            </w:r>
          </w:p>
        </w:tc>
      </w:tr>
      <w:tr w:rsidR="00567D91" w:rsidRPr="00460C81" w:rsidTr="00A21410">
        <w:trPr>
          <w:trHeight w:val="285"/>
        </w:trPr>
        <w:tc>
          <w:tcPr>
            <w:tcW w:w="1384" w:type="dxa"/>
            <w:vMerge w:val="restart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Сентябрь</w:t>
            </w:r>
          </w:p>
        </w:tc>
        <w:tc>
          <w:tcPr>
            <w:tcW w:w="1135" w:type="dxa"/>
            <w:vMerge w:val="restart"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«Я и детский сад»</w:t>
            </w: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261" w:type="dxa"/>
            <w:vMerge w:val="restart"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«Я в детском саду» (адаптационный период)</w:t>
            </w:r>
          </w:p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1. «Здравствуй детский сад»</w:t>
            </w:r>
          </w:p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(совместно с родителями)</w:t>
            </w:r>
          </w:p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1.День открытых дверей. (открытое занятие для</w:t>
            </w:r>
          </w:p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родителей)</w:t>
            </w:r>
          </w:p>
        </w:tc>
      </w:tr>
      <w:tr w:rsidR="00567D91" w:rsidRPr="00460C81" w:rsidTr="00A21410">
        <w:trPr>
          <w:trHeight w:val="360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345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«Я и мои игрушки»</w:t>
            </w: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343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«Наш участок осенью» (Игрушки на прогулке)</w:t>
            </w: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180"/>
        </w:trPr>
        <w:tc>
          <w:tcPr>
            <w:tcW w:w="1384" w:type="dxa"/>
            <w:vMerge w:val="restart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1135" w:type="dxa"/>
            <w:vMerge w:val="restart"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«Краски осени»</w:t>
            </w: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«Подарки осени». (Овощи и фрукты)</w:t>
            </w:r>
          </w:p>
        </w:tc>
        <w:tc>
          <w:tcPr>
            <w:tcW w:w="3827" w:type="dxa"/>
            <w:vMerge w:val="restart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1.«Поздравим наших бабушек и дедушек!» (концерт)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2.Праздник «Вот она, какая осень золотая!»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(совместно с родителями)</w:t>
            </w:r>
          </w:p>
        </w:tc>
      </w:tr>
      <w:tr w:rsidR="00567D91" w:rsidRPr="00460C81" w:rsidTr="00A21410">
        <w:trPr>
          <w:trHeight w:val="255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«Осень в моём селе»</w:t>
            </w: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336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«Вот она какая – осень золотая!»</w:t>
            </w: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206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«День осенний на дворе». (Осенняя одежда)</w:t>
            </w: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285"/>
        </w:trPr>
        <w:tc>
          <w:tcPr>
            <w:tcW w:w="1384" w:type="dxa"/>
            <w:vMerge w:val="restart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1135" w:type="dxa"/>
            <w:vMerge w:val="restart"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«Всё и обо всём»</w:t>
            </w: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«Наша Родина»</w:t>
            </w:r>
          </w:p>
        </w:tc>
        <w:tc>
          <w:tcPr>
            <w:tcW w:w="3827" w:type="dxa"/>
            <w:vMerge w:val="restart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1.Спортивное развлечение «Весёлые старты»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2.Музыкальное развлечение «Мамочка моя»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(совместно с родителями) </w:t>
            </w:r>
          </w:p>
        </w:tc>
      </w:tr>
      <w:tr w:rsidR="00567D91" w:rsidRPr="00460C81" w:rsidTr="00A21410">
        <w:trPr>
          <w:trHeight w:val="180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«В мире профессий»</w:t>
            </w: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240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«Мебель»</w:t>
            </w: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304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«Домашние животные и птицы»</w:t>
            </w: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360"/>
        </w:trPr>
        <w:tc>
          <w:tcPr>
            <w:tcW w:w="1384" w:type="dxa"/>
            <w:vMerge w:val="restart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Декабрь</w:t>
            </w:r>
          </w:p>
        </w:tc>
        <w:tc>
          <w:tcPr>
            <w:tcW w:w="1135" w:type="dxa"/>
            <w:vMerge w:val="restart"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«Мир вокруг нас»</w:t>
            </w: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«Дикие животные»</w:t>
            </w:r>
          </w:p>
        </w:tc>
        <w:tc>
          <w:tcPr>
            <w:tcW w:w="3827" w:type="dxa"/>
            <w:vMerge w:val="restart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1.Праздник «Чиби, чиби чибичек» 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(Новогодний праздник 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совместно 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с родителями)</w:t>
            </w:r>
          </w:p>
        </w:tc>
      </w:tr>
      <w:tr w:rsidR="00567D91" w:rsidRPr="00460C81" w:rsidTr="00A21410">
        <w:trPr>
          <w:trHeight w:val="180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«Деревья, которые радуют!» </w:t>
            </w: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345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261" w:type="dxa"/>
            <w:vMerge w:val="restart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«Встречай праздник чудес!» (Новый год у ворот!)</w:t>
            </w: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360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261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180"/>
        </w:trPr>
        <w:tc>
          <w:tcPr>
            <w:tcW w:w="1384" w:type="dxa"/>
            <w:vMerge w:val="restart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1135" w:type="dxa"/>
            <w:vMerge w:val="restart"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«Зима»</w:t>
            </w: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261" w:type="dxa"/>
            <w:vMerge w:val="restart"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«Зимние забавы»</w:t>
            </w:r>
          </w:p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1.«Весёлые старты» (спортивное развлечение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2. Занятие развлечение на </w:t>
            </w: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выбор воспитателя</w:t>
            </w:r>
          </w:p>
        </w:tc>
      </w:tr>
      <w:tr w:rsidR="00567D91" w:rsidRPr="00460C81" w:rsidTr="00A21410">
        <w:trPr>
          <w:trHeight w:val="450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345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261" w:type="dxa"/>
            <w:vMerge w:val="restart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«Из чего же сделаны эти </w:t>
            </w: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девчонки?» (Любят девочки рисовать)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«Из чего же сделаны эти мальчишки?» (Любят мальчики играть)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Играй с радостью! Народные игрушки.</w:t>
            </w: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195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261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255"/>
        </w:trPr>
        <w:tc>
          <w:tcPr>
            <w:tcW w:w="1384" w:type="dxa"/>
            <w:vMerge w:val="restart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Февраль</w:t>
            </w:r>
          </w:p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«В мире дорог»</w:t>
            </w:r>
          </w:p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«Какой бывает транспорт?»</w:t>
            </w:r>
          </w:p>
        </w:tc>
        <w:tc>
          <w:tcPr>
            <w:tcW w:w="3827" w:type="dxa"/>
            <w:vMerge w:val="restart"/>
          </w:tcPr>
          <w:p w:rsidR="00567D91" w:rsidRPr="00460C81" w:rsidRDefault="00567D91" w:rsidP="00460C81">
            <w:pPr>
              <w:widowControl/>
              <w:suppressAutoHyphens w:val="0"/>
              <w:overflowPunct/>
              <w:autoSpaceDE/>
              <w:autoSpaceDN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1.«Алтайдыҥ батырлары»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(спортивный праздник ко Дню защитника Отечества с нашими 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любимыми папами)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2. «Чага байрам» </w:t>
            </w:r>
          </w:p>
        </w:tc>
      </w:tr>
      <w:tr w:rsidR="00567D91" w:rsidRPr="00460C81" w:rsidTr="00A21410">
        <w:trPr>
          <w:trHeight w:val="330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«Военная техника»</w:t>
            </w: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345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«Наша Армия сильна» (23 февраля – день защитника отечества)</w:t>
            </w: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195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«По правилам дорожного движения»</w:t>
            </w: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169"/>
        </w:trPr>
        <w:tc>
          <w:tcPr>
            <w:tcW w:w="1384" w:type="dxa"/>
            <w:vMerge w:val="restart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Март</w:t>
            </w:r>
          </w:p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«Наши мамы, наши папы»</w:t>
            </w:r>
          </w:p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«Мамин праздник»</w:t>
            </w:r>
          </w:p>
        </w:tc>
        <w:tc>
          <w:tcPr>
            <w:tcW w:w="3827" w:type="dxa"/>
            <w:vMerge w:val="restart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1. «Алтайыстыҥ jаражайлары»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(праздник, посвящённый Дню 8 марта)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2. «Јылгайак». (тематическое развлечение)</w:t>
            </w:r>
          </w:p>
        </w:tc>
      </w:tr>
      <w:tr w:rsidR="00567D91" w:rsidRPr="00460C81" w:rsidTr="00A21410">
        <w:trPr>
          <w:trHeight w:val="345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«Дом доброты»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«В мире доброй сказки» (Мир семьи в сказках)</w:t>
            </w: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195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«Наша одежда»</w:t>
            </w: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246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«Что я знаю о своём организме»</w:t>
            </w: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300"/>
        </w:trPr>
        <w:tc>
          <w:tcPr>
            <w:tcW w:w="1384" w:type="dxa"/>
            <w:vMerge w:val="restart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1135" w:type="dxa"/>
            <w:vMerge w:val="restart"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«Весна, весна, весна!</w:t>
            </w: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«Неделя детской книги» (Чудесные картинки в книжках)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1 апреля - День юмора и смеха</w:t>
            </w:r>
          </w:p>
        </w:tc>
        <w:tc>
          <w:tcPr>
            <w:tcW w:w="3827" w:type="dxa"/>
            <w:vMerge w:val="restart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«Чöрчöктöр» 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(«В гостях у сказок»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(театрализованное – развлечение по нашим 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любимым алтайским 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сказкам)</w:t>
            </w:r>
          </w:p>
        </w:tc>
      </w:tr>
      <w:tr w:rsidR="00567D91" w:rsidRPr="00460C81" w:rsidTr="00A21410">
        <w:trPr>
          <w:trHeight w:val="114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«Солнце, звёзды, луна и земля» (День Космонавтики)</w:t>
            </w: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151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«Пища»</w:t>
            </w: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195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«Весенние ручейки»</w:t>
            </w: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270"/>
        </w:trPr>
        <w:tc>
          <w:tcPr>
            <w:tcW w:w="1384" w:type="dxa"/>
            <w:vMerge w:val="restart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Май</w:t>
            </w:r>
          </w:p>
        </w:tc>
        <w:tc>
          <w:tcPr>
            <w:tcW w:w="1135" w:type="dxa"/>
            <w:vMerge w:val="restart"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«Мы любим трудиться»</w:t>
            </w: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«Дикие птицы»                   </w:t>
            </w:r>
          </w:p>
        </w:tc>
        <w:tc>
          <w:tcPr>
            <w:tcW w:w="3827" w:type="dxa"/>
            <w:vMerge w:val="restart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1. Праздник « День Победы…»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2. «Jаражай ϳай»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(отдых на природе)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330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«Рыбы »</w:t>
            </w: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345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«Травы и цветы, ягоды грибы»</w:t>
            </w:r>
          </w:p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(Повторение изученного материала, диагностика) </w:t>
            </w: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67D91" w:rsidRPr="00460C81" w:rsidTr="00A21410">
        <w:trPr>
          <w:trHeight w:val="195"/>
        </w:trPr>
        <w:tc>
          <w:tcPr>
            <w:tcW w:w="1384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567D91" w:rsidRPr="00460C81" w:rsidRDefault="00567D91" w:rsidP="00460C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67D91" w:rsidRPr="00460C81" w:rsidRDefault="00567D91" w:rsidP="00460C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color w:val="FF0000"/>
                <w:sz w:val="28"/>
                <w:szCs w:val="28"/>
              </w:rPr>
              <w:t>Жуки, пауки и другие насекомые» «</w:t>
            </w:r>
          </w:p>
        </w:tc>
        <w:tc>
          <w:tcPr>
            <w:tcW w:w="3827" w:type="dxa"/>
            <w:vMerge/>
          </w:tcPr>
          <w:p w:rsidR="00567D91" w:rsidRPr="00460C81" w:rsidRDefault="00567D91" w:rsidP="00460C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052830" w:rsidRPr="00460C81" w:rsidRDefault="00052830" w:rsidP="00460C81">
      <w:pPr>
        <w:rPr>
          <w:rFonts w:ascii="Times New Roman" w:hAnsi="Times New Roman"/>
          <w:sz w:val="28"/>
          <w:szCs w:val="28"/>
        </w:rPr>
      </w:pPr>
    </w:p>
    <w:p w:rsidR="00052830" w:rsidRPr="00460C81" w:rsidRDefault="00052830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Июнь – август – работа в каникулярном режиме.</w:t>
      </w:r>
    </w:p>
    <w:p w:rsidR="00052830" w:rsidRPr="00460C81" w:rsidRDefault="00052830" w:rsidP="00460C81">
      <w:pPr>
        <w:rPr>
          <w:rFonts w:ascii="Times New Roman" w:hAnsi="Times New Roman"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830" w:rsidRDefault="00250830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0EF6" w:rsidRDefault="00D90EF6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60C81">
        <w:rPr>
          <w:rFonts w:ascii="Times New Roman" w:hAnsi="Times New Roman"/>
          <w:b/>
          <w:sz w:val="28"/>
          <w:szCs w:val="28"/>
        </w:rPr>
        <w:t>. ОРГАНИЗАЦИОННЫЙ РАЗДЕЛ.</w:t>
      </w:r>
    </w:p>
    <w:p w:rsidR="003171AC" w:rsidRPr="00460C81" w:rsidRDefault="003171AC" w:rsidP="00460C81">
      <w:pPr>
        <w:pStyle w:val="af1"/>
        <w:rPr>
          <w:rFonts w:ascii="Times New Roman" w:hAnsi="Times New Roman"/>
          <w:iCs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Один из немаловажных отличительных признаков воспитания в детском саду от домашнего – это </w:t>
      </w:r>
      <w:r w:rsidRPr="00460C81">
        <w:rPr>
          <w:rFonts w:ascii="Times New Roman" w:hAnsi="Times New Roman"/>
          <w:b/>
          <w:bCs/>
          <w:sz w:val="28"/>
          <w:szCs w:val="28"/>
        </w:rPr>
        <w:t>режим в Детском саду</w:t>
      </w:r>
      <w:r w:rsidRPr="00460C81">
        <w:rPr>
          <w:rFonts w:ascii="Times New Roman" w:hAnsi="Times New Roman"/>
          <w:sz w:val="28"/>
          <w:szCs w:val="28"/>
        </w:rPr>
        <w:t>. Режим работы</w:t>
      </w:r>
      <w:r w:rsidR="00A21410">
        <w:rPr>
          <w:rFonts w:ascii="Times New Roman" w:hAnsi="Times New Roman"/>
          <w:sz w:val="28"/>
          <w:szCs w:val="28"/>
        </w:rPr>
        <w:t xml:space="preserve"> МАДОУ деткий сад №52</w:t>
      </w:r>
      <w:r w:rsidRPr="00460C81">
        <w:rPr>
          <w:rFonts w:ascii="Times New Roman" w:hAnsi="Times New Roman"/>
          <w:sz w:val="28"/>
          <w:szCs w:val="28"/>
        </w:rPr>
        <w:t xml:space="preserve">   и длительность пребывания в нём детей, определены Положением детского сада, организация жизни и деятельности детей спланирована с учетом «Санитарно-эпидемиологических правил и нормативов  СанПиН 2.4.1.3049-13», федеральным государственным образовательным стандартом дошкольного образования </w:t>
      </w:r>
      <w:r w:rsidRPr="00460C81">
        <w:rPr>
          <w:rFonts w:ascii="Times New Roman" w:eastAsia="NewtonC" w:hAnsi="Times New Roman"/>
          <w:sz w:val="28"/>
          <w:szCs w:val="28"/>
        </w:rPr>
        <w:t xml:space="preserve">утверждённого Приказом Министерства образования и </w:t>
      </w:r>
      <w:r w:rsidRPr="00460C81">
        <w:rPr>
          <w:rFonts w:ascii="Times New Roman" w:eastAsia="NewtonC" w:hAnsi="Times New Roman"/>
          <w:iCs/>
          <w:sz w:val="28"/>
          <w:szCs w:val="28"/>
        </w:rPr>
        <w:t xml:space="preserve">науки Российской Федерации от 17 октября 2013 года № </w:t>
      </w:r>
      <w:smartTag w:uri="urn:schemas-microsoft-com:office:smarttags" w:element="metricconverter">
        <w:smartTagPr>
          <w:attr w:name="ProductID" w:val="1155 г"/>
        </w:smartTagPr>
        <w:r w:rsidRPr="00460C81">
          <w:rPr>
            <w:rFonts w:ascii="Times New Roman" w:eastAsia="NewtonC" w:hAnsi="Times New Roman"/>
            <w:iCs/>
            <w:sz w:val="28"/>
            <w:szCs w:val="28"/>
          </w:rPr>
          <w:t>1155 г</w:t>
        </w:r>
      </w:smartTag>
      <w:r w:rsidRPr="00460C81">
        <w:rPr>
          <w:rFonts w:ascii="Times New Roman" w:eastAsia="NewtonC" w:hAnsi="Times New Roman"/>
          <w:iCs/>
          <w:sz w:val="28"/>
          <w:szCs w:val="28"/>
        </w:rPr>
        <w:t>. Москва.</w:t>
      </w:r>
    </w:p>
    <w:p w:rsidR="003171AC" w:rsidRPr="00460C81" w:rsidRDefault="00A21410" w:rsidP="00460C81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МАДОУ</w:t>
      </w:r>
      <w:r w:rsidR="00D90EF6">
        <w:rPr>
          <w:rFonts w:ascii="Times New Roman" w:hAnsi="Times New Roman"/>
          <w:sz w:val="28"/>
          <w:szCs w:val="28"/>
        </w:rPr>
        <w:t xml:space="preserve"> детский сад №52 «Ая-ганга» 12  часов, пребывание детей с 7.00 до 19</w:t>
      </w:r>
      <w:r w:rsidR="003171AC" w:rsidRPr="00460C81">
        <w:rPr>
          <w:rFonts w:ascii="Times New Roman" w:hAnsi="Times New Roman"/>
          <w:sz w:val="28"/>
          <w:szCs w:val="28"/>
        </w:rPr>
        <w:t>.00 при пятидневной неделе, с выходными днями субботой и воскресеньем.</w:t>
      </w:r>
    </w:p>
    <w:p w:rsidR="00226431" w:rsidRPr="00460C81" w:rsidRDefault="00226431" w:rsidP="00460C81">
      <w:pPr>
        <w:rPr>
          <w:rFonts w:ascii="Times New Roman" w:hAnsi="Times New Roman"/>
          <w:b/>
          <w:sz w:val="28"/>
          <w:szCs w:val="28"/>
        </w:rPr>
      </w:pPr>
    </w:p>
    <w:p w:rsidR="00F44D2E" w:rsidRDefault="00F44D2E" w:rsidP="00460C81">
      <w:pPr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 xml:space="preserve">3.1. Распорядок или режим дня. 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РЕЖИМ ДН</w:t>
      </w:r>
      <w:r w:rsidR="00D90EF6">
        <w:rPr>
          <w:rFonts w:ascii="Times New Roman" w:hAnsi="Times New Roman"/>
          <w:b/>
          <w:sz w:val="28"/>
          <w:szCs w:val="28"/>
        </w:rPr>
        <w:t>Я пребывания детей в средней</w:t>
      </w:r>
      <w:r w:rsidRPr="00460C81">
        <w:rPr>
          <w:rFonts w:ascii="Times New Roman" w:hAnsi="Times New Roman"/>
          <w:b/>
          <w:sz w:val="28"/>
          <w:szCs w:val="28"/>
        </w:rPr>
        <w:t xml:space="preserve"> группе дошкольного возраста (сентябрь -  май).</w:t>
      </w: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5"/>
        <w:gridCol w:w="2120"/>
      </w:tblGrid>
      <w:tr w:rsidR="00226431" w:rsidRPr="00460C81" w:rsidTr="00131832">
        <w:tc>
          <w:tcPr>
            <w:tcW w:w="7225" w:type="dxa"/>
            <w:tcBorders>
              <w:right w:val="single" w:sz="4" w:space="0" w:color="auto"/>
            </w:tcBorders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Прием и осмотр детей, игры, индивидуальная работа, беседы. 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226431" w:rsidRPr="00460C81" w:rsidRDefault="00D90EF6" w:rsidP="00460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7.00</w:t>
            </w:r>
            <w:r w:rsidR="00BD727B" w:rsidRPr="00460C81">
              <w:rPr>
                <w:rFonts w:ascii="Times New Roman" w:hAnsi="Times New Roman"/>
                <w:sz w:val="28"/>
                <w:szCs w:val="28"/>
              </w:rPr>
              <w:t xml:space="preserve"> – 8.00</w:t>
            </w:r>
          </w:p>
        </w:tc>
      </w:tr>
      <w:tr w:rsidR="00BD727B" w:rsidRPr="00460C81" w:rsidTr="00131832">
        <w:tc>
          <w:tcPr>
            <w:tcW w:w="7225" w:type="dxa"/>
            <w:tcBorders>
              <w:right w:val="single" w:sz="4" w:space="0" w:color="auto"/>
            </w:tcBorders>
          </w:tcPr>
          <w:p w:rsidR="00BD727B" w:rsidRPr="00460C81" w:rsidRDefault="00BD727B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BD727B" w:rsidRPr="00460C81" w:rsidRDefault="00BD727B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8.10 – 8.20</w:t>
            </w:r>
          </w:p>
        </w:tc>
      </w:tr>
      <w:tr w:rsidR="00226431" w:rsidRPr="00460C81" w:rsidTr="00131832">
        <w:tc>
          <w:tcPr>
            <w:tcW w:w="7225" w:type="dxa"/>
            <w:tcBorders>
              <w:right w:val="single" w:sz="4" w:space="0" w:color="auto"/>
            </w:tcBorders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Подготовка к завтраку, завтрак                                               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8.20 – </w:t>
            </w:r>
            <w:r w:rsidR="00BD727B" w:rsidRPr="00460C81">
              <w:rPr>
                <w:rFonts w:ascii="Times New Roman" w:hAnsi="Times New Roman"/>
                <w:sz w:val="28"/>
                <w:szCs w:val="28"/>
              </w:rPr>
              <w:t>8.50</w:t>
            </w:r>
          </w:p>
        </w:tc>
      </w:tr>
      <w:tr w:rsidR="00226431" w:rsidRPr="00460C81" w:rsidTr="00131832">
        <w:tc>
          <w:tcPr>
            <w:tcW w:w="7225" w:type="dxa"/>
            <w:tcBorders>
              <w:right w:val="single" w:sz="4" w:space="0" w:color="auto"/>
            </w:tcBorders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детей, подготовка к образовательной деятельности                 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226431" w:rsidRPr="00460C81" w:rsidRDefault="00BD727B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8.50 – 9.00</w:t>
            </w:r>
          </w:p>
        </w:tc>
      </w:tr>
      <w:tr w:rsidR="00226431" w:rsidRPr="00460C81" w:rsidTr="00131832">
        <w:tc>
          <w:tcPr>
            <w:tcW w:w="7225" w:type="dxa"/>
            <w:tcBorders>
              <w:right w:val="single" w:sz="4" w:space="0" w:color="auto"/>
            </w:tcBorders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226431" w:rsidRPr="00460C81" w:rsidRDefault="00BD727B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9.00</w:t>
            </w:r>
            <w:r w:rsidR="000A45D5" w:rsidRPr="00460C81">
              <w:rPr>
                <w:rFonts w:ascii="Times New Roman" w:hAnsi="Times New Roman"/>
                <w:sz w:val="28"/>
                <w:szCs w:val="28"/>
              </w:rPr>
              <w:t xml:space="preserve"> – 10.</w:t>
            </w:r>
            <w:r w:rsidR="00A21410">
              <w:rPr>
                <w:rFonts w:ascii="Times New Roman" w:hAnsi="Times New Roman"/>
                <w:sz w:val="28"/>
                <w:szCs w:val="28"/>
              </w:rPr>
              <w:t>3</w:t>
            </w:r>
            <w:r w:rsidRPr="00460C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6431" w:rsidRPr="00460C81" w:rsidTr="00131832">
        <w:trPr>
          <w:trHeight w:val="225"/>
        </w:trPr>
        <w:tc>
          <w:tcPr>
            <w:tcW w:w="7225" w:type="dxa"/>
            <w:tcBorders>
              <w:bottom w:val="single" w:sz="4" w:space="0" w:color="auto"/>
              <w:right w:val="single" w:sz="4" w:space="0" w:color="auto"/>
            </w:tcBorders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</w:tcBorders>
          </w:tcPr>
          <w:p w:rsidR="00226431" w:rsidRPr="00460C81" w:rsidRDefault="00BD727B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10.45</w:t>
            </w:r>
            <w:r w:rsidR="00226431" w:rsidRPr="00460C81">
              <w:rPr>
                <w:rFonts w:ascii="Times New Roman" w:hAnsi="Times New Roman"/>
                <w:sz w:val="28"/>
                <w:szCs w:val="28"/>
              </w:rPr>
              <w:t>– 12.00</w:t>
            </w:r>
          </w:p>
        </w:tc>
      </w:tr>
      <w:tr w:rsidR="00226431" w:rsidRPr="00460C81" w:rsidTr="0013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225" w:type="dxa"/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Возвращение с прогулки, самостоятельная деятельность, подготовка к обеду, обед</w:t>
            </w:r>
          </w:p>
        </w:tc>
        <w:tc>
          <w:tcPr>
            <w:tcW w:w="2120" w:type="dxa"/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12.00 – 13.00</w:t>
            </w:r>
          </w:p>
        </w:tc>
      </w:tr>
      <w:tr w:rsidR="00226431" w:rsidRPr="00460C81" w:rsidTr="0013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225" w:type="dxa"/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0" w:type="dxa"/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13.00 – 15.00</w:t>
            </w:r>
          </w:p>
        </w:tc>
      </w:tr>
      <w:tr w:rsidR="00226431" w:rsidRPr="00460C81" w:rsidTr="0013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7225" w:type="dxa"/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Постепенный подъем, гимнастика после сна, самостоятельная деятельность</w:t>
            </w:r>
          </w:p>
        </w:tc>
        <w:tc>
          <w:tcPr>
            <w:tcW w:w="2120" w:type="dxa"/>
          </w:tcPr>
          <w:p w:rsidR="00226431" w:rsidRPr="00460C81" w:rsidRDefault="00BD727B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15.00 - 15.30</w:t>
            </w:r>
          </w:p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431" w:rsidRPr="00460C81" w:rsidTr="0013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225" w:type="dxa"/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к полднику, полдник</w:t>
            </w:r>
          </w:p>
        </w:tc>
        <w:tc>
          <w:tcPr>
            <w:tcW w:w="2120" w:type="dxa"/>
          </w:tcPr>
          <w:p w:rsidR="00226431" w:rsidRPr="00460C81" w:rsidRDefault="00BD727B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15.30</w:t>
            </w:r>
            <w:r w:rsidR="00226431" w:rsidRPr="00460C81">
              <w:rPr>
                <w:rFonts w:ascii="Times New Roman" w:hAnsi="Times New Roman"/>
                <w:sz w:val="28"/>
                <w:szCs w:val="28"/>
              </w:rPr>
              <w:t xml:space="preserve"> - 16.00</w:t>
            </w:r>
          </w:p>
        </w:tc>
      </w:tr>
      <w:tr w:rsidR="00226431" w:rsidRPr="00460C81" w:rsidTr="0013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25" w:type="dxa"/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120" w:type="dxa"/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16.00 – 16.20</w:t>
            </w:r>
          </w:p>
        </w:tc>
      </w:tr>
      <w:tr w:rsidR="00226431" w:rsidRPr="00460C81" w:rsidTr="0013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7225" w:type="dxa"/>
          </w:tcPr>
          <w:p w:rsidR="00226431" w:rsidRPr="00460C81" w:rsidRDefault="00226431" w:rsidP="00460C81">
            <w:pPr>
              <w:spacing w:after="100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Игры- занятия, образовательная деятельность, чтение художественной литературы.</w:t>
            </w:r>
          </w:p>
        </w:tc>
        <w:tc>
          <w:tcPr>
            <w:tcW w:w="2120" w:type="dxa"/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16.20 – 17.00</w:t>
            </w:r>
          </w:p>
        </w:tc>
      </w:tr>
      <w:tr w:rsidR="00226431" w:rsidRPr="00460C81" w:rsidTr="0013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7225" w:type="dxa"/>
          </w:tcPr>
          <w:p w:rsidR="00226431" w:rsidRPr="00460C81" w:rsidRDefault="00226431" w:rsidP="00460C81">
            <w:pPr>
              <w:spacing w:after="100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беседы с родителями, уход детей домой.</w:t>
            </w:r>
          </w:p>
        </w:tc>
        <w:tc>
          <w:tcPr>
            <w:tcW w:w="2120" w:type="dxa"/>
          </w:tcPr>
          <w:p w:rsidR="00226431" w:rsidRPr="00460C81" w:rsidRDefault="003F7595" w:rsidP="00460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19</w:t>
            </w:r>
            <w:r w:rsidR="00BD727B" w:rsidRPr="00460C81">
              <w:rPr>
                <w:rFonts w:ascii="Times New Roman" w:hAnsi="Times New Roman"/>
                <w:sz w:val="28"/>
                <w:szCs w:val="28"/>
              </w:rPr>
              <w:t>. 00</w:t>
            </w:r>
          </w:p>
        </w:tc>
      </w:tr>
    </w:tbl>
    <w:p w:rsidR="00226431" w:rsidRPr="00460C81" w:rsidRDefault="00226431" w:rsidP="00460C81">
      <w:pPr>
        <w:rPr>
          <w:rFonts w:ascii="Times New Roman" w:hAnsi="Times New Roman"/>
          <w:b/>
          <w:sz w:val="28"/>
          <w:szCs w:val="28"/>
        </w:rPr>
      </w:pPr>
    </w:p>
    <w:p w:rsidR="00A21410" w:rsidRPr="00460C81" w:rsidRDefault="00A21410" w:rsidP="00460C81">
      <w:pPr>
        <w:rPr>
          <w:rFonts w:ascii="Times New Roman" w:hAnsi="Times New Roman"/>
          <w:b/>
          <w:sz w:val="28"/>
          <w:szCs w:val="28"/>
        </w:rPr>
      </w:pPr>
    </w:p>
    <w:p w:rsidR="00D90EF6" w:rsidRDefault="00D90EF6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0EF6" w:rsidRDefault="00D90EF6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0EF6" w:rsidRDefault="00D90EF6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0EF6" w:rsidRDefault="00D90EF6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РЕЖИМ ДНЯ пребыв</w:t>
      </w:r>
      <w:r w:rsidR="006231A5" w:rsidRPr="00460C81">
        <w:rPr>
          <w:rFonts w:ascii="Times New Roman" w:hAnsi="Times New Roman"/>
          <w:b/>
          <w:sz w:val="28"/>
          <w:szCs w:val="28"/>
        </w:rPr>
        <w:t>ания детей в с</w:t>
      </w:r>
      <w:r w:rsidR="00D90EF6">
        <w:rPr>
          <w:rFonts w:ascii="Times New Roman" w:hAnsi="Times New Roman"/>
          <w:b/>
          <w:sz w:val="28"/>
          <w:szCs w:val="28"/>
        </w:rPr>
        <w:t>редней</w:t>
      </w:r>
      <w:r w:rsidR="006231A5" w:rsidRPr="00460C81">
        <w:rPr>
          <w:rFonts w:ascii="Times New Roman" w:hAnsi="Times New Roman"/>
          <w:b/>
          <w:sz w:val="28"/>
          <w:szCs w:val="28"/>
        </w:rPr>
        <w:t xml:space="preserve"> группе </w:t>
      </w:r>
      <w:r w:rsidRPr="00460C81">
        <w:rPr>
          <w:rFonts w:ascii="Times New Roman" w:hAnsi="Times New Roman"/>
          <w:b/>
          <w:sz w:val="28"/>
          <w:szCs w:val="28"/>
        </w:rPr>
        <w:t>дошкольного возраста (тёплый период года).</w:t>
      </w: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5"/>
        <w:gridCol w:w="2120"/>
      </w:tblGrid>
      <w:tr w:rsidR="00226431" w:rsidRPr="00460C81" w:rsidTr="00131832">
        <w:tc>
          <w:tcPr>
            <w:tcW w:w="7225" w:type="dxa"/>
            <w:tcBorders>
              <w:right w:val="single" w:sz="4" w:space="0" w:color="auto"/>
            </w:tcBorders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Прием и осмотр детей, игры, индивидуальная работа, беседы. Утренняя гимнастика                                                                                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226431" w:rsidRPr="00460C81" w:rsidRDefault="00D90EF6" w:rsidP="00460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7.00</w:t>
            </w:r>
            <w:r w:rsidR="00BD727B" w:rsidRPr="00460C81">
              <w:rPr>
                <w:rFonts w:ascii="Times New Roman" w:hAnsi="Times New Roman"/>
                <w:sz w:val="28"/>
                <w:szCs w:val="28"/>
              </w:rPr>
              <w:t xml:space="preserve"> – 8.15</w:t>
            </w:r>
          </w:p>
        </w:tc>
      </w:tr>
      <w:tr w:rsidR="00226431" w:rsidRPr="00460C81" w:rsidTr="00131832">
        <w:tc>
          <w:tcPr>
            <w:tcW w:w="7225" w:type="dxa"/>
            <w:tcBorders>
              <w:right w:val="single" w:sz="4" w:space="0" w:color="auto"/>
            </w:tcBorders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Подготовка к завтраку, завтрак                                               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8.20 – 9.00</w:t>
            </w:r>
          </w:p>
        </w:tc>
      </w:tr>
      <w:tr w:rsidR="00226431" w:rsidRPr="00460C81" w:rsidTr="00131832">
        <w:tc>
          <w:tcPr>
            <w:tcW w:w="7225" w:type="dxa"/>
            <w:tcBorders>
              <w:right w:val="single" w:sz="4" w:space="0" w:color="auto"/>
            </w:tcBorders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Самостоятельная, игровая деятельность детей.                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9.00 – 10.00</w:t>
            </w:r>
          </w:p>
        </w:tc>
      </w:tr>
      <w:tr w:rsidR="00226431" w:rsidRPr="00460C81" w:rsidTr="00131832">
        <w:trPr>
          <w:trHeight w:val="225"/>
        </w:trPr>
        <w:tc>
          <w:tcPr>
            <w:tcW w:w="7225" w:type="dxa"/>
            <w:tcBorders>
              <w:bottom w:val="single" w:sz="4" w:space="0" w:color="auto"/>
              <w:right w:val="single" w:sz="4" w:space="0" w:color="auto"/>
            </w:tcBorders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</w:tcBorders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10.00 – 12.00</w:t>
            </w:r>
          </w:p>
        </w:tc>
      </w:tr>
      <w:tr w:rsidR="00226431" w:rsidRPr="00460C81" w:rsidTr="0013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225" w:type="dxa"/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Возвращение с прогулки, самостоятельная деятельность, подготовка к обеду, обед</w:t>
            </w:r>
          </w:p>
        </w:tc>
        <w:tc>
          <w:tcPr>
            <w:tcW w:w="2120" w:type="dxa"/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12.00 – 13.00</w:t>
            </w:r>
          </w:p>
        </w:tc>
      </w:tr>
      <w:tr w:rsidR="00226431" w:rsidRPr="00460C81" w:rsidTr="0013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225" w:type="dxa"/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0" w:type="dxa"/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13.00 – 15.30</w:t>
            </w:r>
          </w:p>
        </w:tc>
      </w:tr>
      <w:tr w:rsidR="00226431" w:rsidRPr="00460C81" w:rsidTr="0013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7225" w:type="dxa"/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Постепенный подъем, гимнастика после сна, самостоятельная деятельность.</w:t>
            </w:r>
          </w:p>
        </w:tc>
        <w:tc>
          <w:tcPr>
            <w:tcW w:w="2120" w:type="dxa"/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15.30 - 16.00</w:t>
            </w:r>
          </w:p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431" w:rsidRPr="00460C81" w:rsidTr="0013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225" w:type="dxa"/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0" w:type="dxa"/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 16.00 – 16.20</w:t>
            </w:r>
          </w:p>
        </w:tc>
      </w:tr>
      <w:tr w:rsidR="00226431" w:rsidRPr="00460C81" w:rsidTr="0013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7225" w:type="dxa"/>
          </w:tcPr>
          <w:p w:rsidR="00226431" w:rsidRPr="00460C81" w:rsidRDefault="00226431" w:rsidP="00460C81">
            <w:pPr>
              <w:spacing w:after="100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Игры- занятия, совместная деятельность, чтение художественной литературы.</w:t>
            </w:r>
          </w:p>
        </w:tc>
        <w:tc>
          <w:tcPr>
            <w:tcW w:w="2120" w:type="dxa"/>
          </w:tcPr>
          <w:p w:rsidR="00226431" w:rsidRPr="00460C81" w:rsidRDefault="00226431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16.20 – 17.00</w:t>
            </w:r>
          </w:p>
        </w:tc>
      </w:tr>
      <w:tr w:rsidR="00226431" w:rsidRPr="00460C81" w:rsidTr="0013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7225" w:type="dxa"/>
          </w:tcPr>
          <w:p w:rsidR="00226431" w:rsidRPr="00460C81" w:rsidRDefault="00226431" w:rsidP="00460C81">
            <w:pPr>
              <w:spacing w:after="100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беседы с родителями, уход детей домой.</w:t>
            </w:r>
          </w:p>
        </w:tc>
        <w:tc>
          <w:tcPr>
            <w:tcW w:w="2120" w:type="dxa"/>
          </w:tcPr>
          <w:p w:rsidR="00226431" w:rsidRPr="00460C81" w:rsidRDefault="003F7595" w:rsidP="00460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19.0</w:t>
            </w:r>
            <w:r w:rsidR="00226431" w:rsidRPr="00460C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37BD6" w:rsidRPr="00460C81" w:rsidRDefault="00A37BD6" w:rsidP="00A21410">
      <w:pPr>
        <w:rPr>
          <w:rFonts w:ascii="Times New Roman" w:hAnsi="Times New Roman"/>
          <w:b/>
          <w:sz w:val="28"/>
          <w:szCs w:val="28"/>
        </w:rPr>
      </w:pPr>
    </w:p>
    <w:p w:rsidR="001704F3" w:rsidRDefault="001704F3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Планирование образовательно</w:t>
      </w:r>
      <w:r w:rsidR="006231A5" w:rsidRPr="00460C81">
        <w:rPr>
          <w:rFonts w:ascii="Times New Roman" w:hAnsi="Times New Roman"/>
          <w:b/>
          <w:sz w:val="28"/>
          <w:szCs w:val="28"/>
        </w:rPr>
        <w:t>й деятельности в средней</w:t>
      </w:r>
      <w:r w:rsidRPr="00460C81">
        <w:rPr>
          <w:rFonts w:ascii="Times New Roman" w:hAnsi="Times New Roman"/>
          <w:b/>
          <w:sz w:val="28"/>
          <w:szCs w:val="28"/>
        </w:rPr>
        <w:t xml:space="preserve"> группе.</w:t>
      </w:r>
    </w:p>
    <w:p w:rsidR="00226431" w:rsidRPr="00460C81" w:rsidRDefault="00226431" w:rsidP="00460C81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1"/>
        <w:gridCol w:w="4903"/>
      </w:tblGrid>
      <w:tr w:rsidR="003171AC" w:rsidRPr="00460C81" w:rsidTr="009F5278">
        <w:trPr>
          <w:trHeight w:val="604"/>
        </w:trPr>
        <w:tc>
          <w:tcPr>
            <w:tcW w:w="4951" w:type="dxa"/>
          </w:tcPr>
          <w:p w:rsidR="003171AC" w:rsidRPr="00460C81" w:rsidRDefault="003171AC" w:rsidP="00A21410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4903" w:type="dxa"/>
          </w:tcPr>
          <w:p w:rsidR="003171AC" w:rsidRPr="00460C81" w:rsidRDefault="003171AC" w:rsidP="00A21410">
            <w:pPr>
              <w:jc w:val="center"/>
              <w:outlineLvl w:val="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kern w:val="24"/>
                <w:sz w:val="28"/>
                <w:szCs w:val="28"/>
              </w:rPr>
              <w:t>Периодичность в неделю</w:t>
            </w:r>
          </w:p>
        </w:tc>
      </w:tr>
      <w:tr w:rsidR="003171AC" w:rsidRPr="00460C81" w:rsidTr="00A21410">
        <w:trPr>
          <w:trHeight w:val="331"/>
        </w:trPr>
        <w:tc>
          <w:tcPr>
            <w:tcW w:w="4951" w:type="dxa"/>
          </w:tcPr>
          <w:p w:rsidR="00A21410" w:rsidRPr="00A21410" w:rsidRDefault="003171AC" w:rsidP="00A2141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903" w:type="dxa"/>
          </w:tcPr>
          <w:p w:rsidR="003171AC" w:rsidRPr="00460C81" w:rsidRDefault="003171AC" w:rsidP="00A21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2 занятия</w:t>
            </w:r>
          </w:p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</w:tr>
      <w:tr w:rsidR="003171AC" w:rsidRPr="00460C81" w:rsidTr="009F5278">
        <w:trPr>
          <w:trHeight w:val="465"/>
        </w:trPr>
        <w:tc>
          <w:tcPr>
            <w:tcW w:w="4951" w:type="dxa"/>
          </w:tcPr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Физическая культура (на свежем воздухе)</w:t>
            </w:r>
          </w:p>
        </w:tc>
        <w:tc>
          <w:tcPr>
            <w:tcW w:w="4903" w:type="dxa"/>
          </w:tcPr>
          <w:p w:rsidR="003171AC" w:rsidRPr="00460C81" w:rsidRDefault="003171AC" w:rsidP="00A21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171AC" w:rsidRPr="00460C81" w:rsidTr="009F5278">
        <w:trPr>
          <w:trHeight w:val="339"/>
        </w:trPr>
        <w:tc>
          <w:tcPr>
            <w:tcW w:w="4951" w:type="dxa"/>
          </w:tcPr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4903" w:type="dxa"/>
          </w:tcPr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</w:tr>
      <w:tr w:rsidR="003171AC" w:rsidRPr="00460C81" w:rsidTr="009F5278">
        <w:trPr>
          <w:trHeight w:val="345"/>
        </w:trPr>
        <w:tc>
          <w:tcPr>
            <w:tcW w:w="4951" w:type="dxa"/>
          </w:tcPr>
          <w:p w:rsidR="003171AC" w:rsidRPr="00460C81" w:rsidRDefault="003171AC" w:rsidP="00A21410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Познавательное развитие (ознакомление с окружающим)</w:t>
            </w:r>
          </w:p>
        </w:tc>
        <w:tc>
          <w:tcPr>
            <w:tcW w:w="4903" w:type="dxa"/>
          </w:tcPr>
          <w:p w:rsidR="003171AC" w:rsidRPr="00460C81" w:rsidRDefault="003171AC" w:rsidP="00A21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</w:tr>
      <w:tr w:rsidR="003171AC" w:rsidRPr="00460C81" w:rsidTr="009F5278">
        <w:trPr>
          <w:trHeight w:val="469"/>
        </w:trPr>
        <w:tc>
          <w:tcPr>
            <w:tcW w:w="4951" w:type="dxa"/>
          </w:tcPr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Речевое развитие (Обучение грамоте)</w:t>
            </w:r>
          </w:p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1 занятие </w:t>
            </w:r>
          </w:p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71AC" w:rsidRPr="00460C81" w:rsidTr="009F5278">
        <w:trPr>
          <w:trHeight w:val="255"/>
        </w:trPr>
        <w:tc>
          <w:tcPr>
            <w:tcW w:w="4951" w:type="dxa"/>
          </w:tcPr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Речевое развитие </w:t>
            </w:r>
          </w:p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(чтение художественной литературы)</w:t>
            </w:r>
          </w:p>
        </w:tc>
        <w:tc>
          <w:tcPr>
            <w:tcW w:w="4903" w:type="dxa"/>
          </w:tcPr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</w:tr>
      <w:tr w:rsidR="003171AC" w:rsidRPr="00460C81" w:rsidTr="009F5278">
        <w:trPr>
          <w:trHeight w:val="270"/>
        </w:trPr>
        <w:tc>
          <w:tcPr>
            <w:tcW w:w="4951" w:type="dxa"/>
          </w:tcPr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Конструирование </w:t>
            </w:r>
          </w:p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kern w:val="24"/>
                <w:sz w:val="28"/>
                <w:szCs w:val="28"/>
              </w:rPr>
              <w:t>1 занятие</w:t>
            </w:r>
          </w:p>
        </w:tc>
      </w:tr>
      <w:tr w:rsidR="003171AC" w:rsidRPr="00460C81" w:rsidTr="009F5278">
        <w:trPr>
          <w:trHeight w:val="315"/>
        </w:trPr>
        <w:tc>
          <w:tcPr>
            <w:tcW w:w="4951" w:type="dxa"/>
          </w:tcPr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4903" w:type="dxa"/>
          </w:tcPr>
          <w:p w:rsidR="003171AC" w:rsidRPr="00460C81" w:rsidRDefault="003171AC" w:rsidP="00A21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</w:tr>
      <w:tr w:rsidR="003171AC" w:rsidRPr="00460C81" w:rsidTr="009F5278">
        <w:trPr>
          <w:trHeight w:val="375"/>
        </w:trPr>
        <w:tc>
          <w:tcPr>
            <w:tcW w:w="4951" w:type="dxa"/>
          </w:tcPr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Лепка Аппликация (чередуются через неделю)</w:t>
            </w:r>
          </w:p>
        </w:tc>
        <w:tc>
          <w:tcPr>
            <w:tcW w:w="4903" w:type="dxa"/>
          </w:tcPr>
          <w:p w:rsidR="003171AC" w:rsidRPr="00460C81" w:rsidRDefault="003171AC" w:rsidP="00A21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171AC" w:rsidRPr="00460C81" w:rsidTr="009F5278">
        <w:trPr>
          <w:trHeight w:val="405"/>
        </w:trPr>
        <w:tc>
          <w:tcPr>
            <w:tcW w:w="4951" w:type="dxa"/>
          </w:tcPr>
          <w:p w:rsidR="003171AC" w:rsidRPr="00460C81" w:rsidRDefault="003171AC" w:rsidP="00A2141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Конструирование/ Ручной труд (чередуются через неделю)</w:t>
            </w:r>
          </w:p>
        </w:tc>
        <w:tc>
          <w:tcPr>
            <w:tcW w:w="4903" w:type="dxa"/>
          </w:tcPr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kern w:val="24"/>
                <w:sz w:val="28"/>
                <w:szCs w:val="28"/>
              </w:rPr>
              <w:t>1 занятие</w:t>
            </w:r>
          </w:p>
        </w:tc>
      </w:tr>
      <w:tr w:rsidR="003171AC" w:rsidRPr="00460C81" w:rsidTr="009F5278">
        <w:trPr>
          <w:trHeight w:val="195"/>
        </w:trPr>
        <w:tc>
          <w:tcPr>
            <w:tcW w:w="4951" w:type="dxa"/>
          </w:tcPr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4903" w:type="dxa"/>
          </w:tcPr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2 занятия в неделю </w:t>
            </w:r>
          </w:p>
        </w:tc>
      </w:tr>
      <w:tr w:rsidR="003171AC" w:rsidRPr="00460C81" w:rsidTr="009F5278">
        <w:trPr>
          <w:trHeight w:val="351"/>
        </w:trPr>
        <w:tc>
          <w:tcPr>
            <w:tcW w:w="4951" w:type="dxa"/>
          </w:tcPr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Кружки (дополнительные обр.услуги)</w:t>
            </w:r>
          </w:p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3171AC" w:rsidRPr="00460C81" w:rsidRDefault="003171AC" w:rsidP="00A2141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2 занятия в неделю</w:t>
            </w:r>
          </w:p>
        </w:tc>
      </w:tr>
    </w:tbl>
    <w:p w:rsidR="00226431" w:rsidRPr="00460C81" w:rsidRDefault="00226431" w:rsidP="00A21410">
      <w:pPr>
        <w:jc w:val="center"/>
        <w:rPr>
          <w:rFonts w:ascii="Times New Roman" w:hAnsi="Times New Roman"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Образовательная деятельность в ходе режимных моментов.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226431" w:rsidRPr="00460C81" w:rsidTr="00131832">
        <w:tc>
          <w:tcPr>
            <w:tcW w:w="4672" w:type="dxa"/>
          </w:tcPr>
          <w:p w:rsidR="00226431" w:rsidRPr="00460C81" w:rsidRDefault="00226431" w:rsidP="00460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Утренняя гимнастика  </w:t>
            </w:r>
          </w:p>
        </w:tc>
        <w:tc>
          <w:tcPr>
            <w:tcW w:w="4673" w:type="dxa"/>
          </w:tcPr>
          <w:p w:rsidR="00226431" w:rsidRPr="00460C81" w:rsidRDefault="00226431" w:rsidP="00460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ежедневно  </w:t>
            </w:r>
          </w:p>
        </w:tc>
      </w:tr>
      <w:tr w:rsidR="00226431" w:rsidRPr="00460C81" w:rsidTr="00131832">
        <w:tc>
          <w:tcPr>
            <w:tcW w:w="4672" w:type="dxa"/>
          </w:tcPr>
          <w:p w:rsidR="00226431" w:rsidRPr="00460C81" w:rsidRDefault="00226431" w:rsidP="00460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Комплексы закаливающих процедур  </w:t>
            </w:r>
          </w:p>
        </w:tc>
        <w:tc>
          <w:tcPr>
            <w:tcW w:w="4673" w:type="dxa"/>
          </w:tcPr>
          <w:p w:rsidR="00226431" w:rsidRPr="00460C81" w:rsidRDefault="00226431" w:rsidP="00460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ежедневно  </w:t>
            </w:r>
          </w:p>
        </w:tc>
      </w:tr>
      <w:tr w:rsidR="00226431" w:rsidRPr="00460C81" w:rsidTr="00131832">
        <w:tc>
          <w:tcPr>
            <w:tcW w:w="4672" w:type="dxa"/>
          </w:tcPr>
          <w:p w:rsidR="00226431" w:rsidRPr="00460C81" w:rsidRDefault="00226431" w:rsidP="00460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Гигиенические процедуры   </w:t>
            </w:r>
          </w:p>
        </w:tc>
        <w:tc>
          <w:tcPr>
            <w:tcW w:w="4673" w:type="dxa"/>
          </w:tcPr>
          <w:p w:rsidR="00226431" w:rsidRPr="00460C81" w:rsidRDefault="00226431" w:rsidP="00460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ежедневно  </w:t>
            </w:r>
          </w:p>
        </w:tc>
      </w:tr>
      <w:tr w:rsidR="00226431" w:rsidRPr="00460C81" w:rsidTr="00131832">
        <w:tc>
          <w:tcPr>
            <w:tcW w:w="4672" w:type="dxa"/>
          </w:tcPr>
          <w:p w:rsidR="00226431" w:rsidRPr="00460C81" w:rsidRDefault="00226431" w:rsidP="00460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Ситуативные беседы при проведении режимных моментов    </w:t>
            </w:r>
          </w:p>
        </w:tc>
        <w:tc>
          <w:tcPr>
            <w:tcW w:w="4673" w:type="dxa"/>
          </w:tcPr>
          <w:p w:rsidR="00226431" w:rsidRPr="00460C81" w:rsidRDefault="00226431" w:rsidP="00460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ежедневно  </w:t>
            </w:r>
          </w:p>
        </w:tc>
      </w:tr>
      <w:tr w:rsidR="00226431" w:rsidRPr="00460C81" w:rsidTr="00131832">
        <w:tc>
          <w:tcPr>
            <w:tcW w:w="4672" w:type="dxa"/>
          </w:tcPr>
          <w:p w:rsidR="00226431" w:rsidRPr="00460C81" w:rsidRDefault="00226431" w:rsidP="00460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   </w:t>
            </w:r>
          </w:p>
        </w:tc>
        <w:tc>
          <w:tcPr>
            <w:tcW w:w="4673" w:type="dxa"/>
          </w:tcPr>
          <w:p w:rsidR="00226431" w:rsidRPr="00460C81" w:rsidRDefault="00226431" w:rsidP="00460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ежедневно  </w:t>
            </w:r>
          </w:p>
        </w:tc>
      </w:tr>
      <w:tr w:rsidR="00226431" w:rsidRPr="00460C81" w:rsidTr="00131832">
        <w:tc>
          <w:tcPr>
            <w:tcW w:w="4672" w:type="dxa"/>
          </w:tcPr>
          <w:p w:rsidR="00226431" w:rsidRPr="00460C81" w:rsidRDefault="00226431" w:rsidP="00460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Прогулки  </w:t>
            </w:r>
          </w:p>
        </w:tc>
        <w:tc>
          <w:tcPr>
            <w:tcW w:w="4673" w:type="dxa"/>
          </w:tcPr>
          <w:p w:rsidR="00226431" w:rsidRPr="00460C81" w:rsidRDefault="00226431" w:rsidP="00460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</w:tbl>
    <w:p w:rsidR="00226431" w:rsidRPr="00460C81" w:rsidRDefault="00226431" w:rsidP="00460C81">
      <w:pPr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Самостоятельная деятельность детей.</w:t>
      </w: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226431" w:rsidRPr="00460C81" w:rsidTr="00131832">
        <w:trPr>
          <w:trHeight w:val="330"/>
        </w:trPr>
        <w:tc>
          <w:tcPr>
            <w:tcW w:w="4672" w:type="dxa"/>
            <w:tcBorders>
              <w:bottom w:val="single" w:sz="4" w:space="0" w:color="auto"/>
            </w:tcBorders>
          </w:tcPr>
          <w:p w:rsidR="00226431" w:rsidRPr="00460C81" w:rsidRDefault="00226431" w:rsidP="00460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226431" w:rsidRPr="00460C81" w:rsidRDefault="00226431" w:rsidP="00460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226431" w:rsidRPr="00460C81" w:rsidTr="00131832">
        <w:trPr>
          <w:trHeight w:val="1020"/>
        </w:trPr>
        <w:tc>
          <w:tcPr>
            <w:tcW w:w="4672" w:type="dxa"/>
            <w:tcBorders>
              <w:top w:val="single" w:sz="4" w:space="0" w:color="auto"/>
            </w:tcBorders>
          </w:tcPr>
          <w:p w:rsidR="00226431" w:rsidRPr="00460C81" w:rsidRDefault="00226431" w:rsidP="00460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в центрах развития 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226431" w:rsidRPr="00460C81" w:rsidRDefault="00226431" w:rsidP="00460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A37BD6" w:rsidRPr="00460C81" w:rsidRDefault="00A37BD6" w:rsidP="00A21410">
      <w:pPr>
        <w:rPr>
          <w:rFonts w:ascii="Times New Roman" w:hAnsi="Times New Roman"/>
          <w:b/>
          <w:sz w:val="28"/>
          <w:szCs w:val="28"/>
        </w:rPr>
      </w:pPr>
    </w:p>
    <w:p w:rsidR="001704F3" w:rsidRDefault="001704F3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Организованная образовательная деятельность (ООД).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760"/>
        <w:gridCol w:w="1823"/>
      </w:tblGrid>
      <w:tr w:rsidR="003171AC" w:rsidRPr="00460C81" w:rsidTr="004404B1">
        <w:trPr>
          <w:trHeight w:val="649"/>
        </w:trPr>
        <w:tc>
          <w:tcPr>
            <w:tcW w:w="2448" w:type="dxa"/>
          </w:tcPr>
          <w:p w:rsidR="003171AC" w:rsidRPr="00460C81" w:rsidRDefault="003171AC" w:rsidP="00460C81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iCs/>
                <w:sz w:val="28"/>
                <w:szCs w:val="28"/>
              </w:rPr>
              <w:t>День недели</w:t>
            </w:r>
          </w:p>
        </w:tc>
        <w:tc>
          <w:tcPr>
            <w:tcW w:w="5760" w:type="dxa"/>
          </w:tcPr>
          <w:p w:rsidR="003171AC" w:rsidRPr="00460C81" w:rsidRDefault="003171AC" w:rsidP="00460C81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iCs/>
                <w:sz w:val="28"/>
                <w:szCs w:val="28"/>
              </w:rPr>
              <w:t>НОД</w:t>
            </w:r>
          </w:p>
        </w:tc>
        <w:tc>
          <w:tcPr>
            <w:tcW w:w="1823" w:type="dxa"/>
          </w:tcPr>
          <w:p w:rsidR="003171AC" w:rsidRPr="00460C81" w:rsidRDefault="003171AC" w:rsidP="00460C81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iCs/>
                <w:sz w:val="28"/>
                <w:szCs w:val="28"/>
              </w:rPr>
              <w:t>Время</w:t>
            </w:r>
          </w:p>
          <w:p w:rsidR="003171AC" w:rsidRPr="00460C81" w:rsidRDefault="003171AC" w:rsidP="00460C81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60C81">
              <w:rPr>
                <w:rFonts w:ascii="Times New Roman" w:hAnsi="Times New Roman"/>
                <w:b/>
                <w:iCs/>
                <w:sz w:val="28"/>
                <w:szCs w:val="28"/>
              </w:rPr>
              <w:t>проведения</w:t>
            </w:r>
          </w:p>
        </w:tc>
      </w:tr>
      <w:tr w:rsidR="003171AC" w:rsidRPr="00460C81" w:rsidTr="004404B1">
        <w:trPr>
          <w:trHeight w:val="723"/>
        </w:trPr>
        <w:tc>
          <w:tcPr>
            <w:tcW w:w="2448" w:type="dxa"/>
            <w:vMerge w:val="restart"/>
          </w:tcPr>
          <w:p w:rsidR="003171AC" w:rsidRPr="00460C81" w:rsidRDefault="003171AC" w:rsidP="00460C81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60C81">
              <w:rPr>
                <w:rFonts w:ascii="Times New Roman" w:hAnsi="Times New Roman"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5760" w:type="dxa"/>
          </w:tcPr>
          <w:p w:rsidR="003171AC" w:rsidRPr="00460C81" w:rsidRDefault="003171AC" w:rsidP="00460C81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60C81">
              <w:rPr>
                <w:rFonts w:ascii="Times New Roman" w:hAnsi="Times New Roman"/>
                <w:iCs/>
                <w:sz w:val="28"/>
                <w:szCs w:val="28"/>
              </w:rPr>
              <w:t>Познавательное развитие (Ознакомление с социальным миром, предметным окружением, с миром)</w:t>
            </w:r>
          </w:p>
        </w:tc>
        <w:tc>
          <w:tcPr>
            <w:tcW w:w="1823" w:type="dxa"/>
          </w:tcPr>
          <w:p w:rsidR="003171AC" w:rsidRPr="00460C81" w:rsidRDefault="003F7595" w:rsidP="00460C81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9.1</w:t>
            </w:r>
            <w:r w:rsidR="00A21410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  <w:r w:rsidR="003171AC" w:rsidRPr="00460C81">
              <w:rPr>
                <w:rFonts w:ascii="Times New Roman" w:hAnsi="Times New Roman"/>
                <w:iCs/>
                <w:sz w:val="28"/>
                <w:szCs w:val="28"/>
              </w:rPr>
              <w:t xml:space="preserve"> – 9.</w:t>
            </w:r>
            <w:r w:rsidR="00A21410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</w:p>
        </w:tc>
      </w:tr>
      <w:tr w:rsidR="003171AC" w:rsidRPr="00460C81" w:rsidTr="004404B1">
        <w:trPr>
          <w:trHeight w:val="246"/>
        </w:trPr>
        <w:tc>
          <w:tcPr>
            <w:tcW w:w="2448" w:type="dxa"/>
            <w:vMerge/>
          </w:tcPr>
          <w:p w:rsidR="003171AC" w:rsidRPr="00460C81" w:rsidRDefault="003171AC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3171AC" w:rsidRPr="00460C81" w:rsidRDefault="003171AC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Физическое развитие  на свежем воздухе</w:t>
            </w:r>
          </w:p>
        </w:tc>
        <w:tc>
          <w:tcPr>
            <w:tcW w:w="1823" w:type="dxa"/>
          </w:tcPr>
          <w:p w:rsidR="003171AC" w:rsidRPr="00460C81" w:rsidRDefault="00A21410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9.50 -10.20</w:t>
            </w:r>
          </w:p>
        </w:tc>
      </w:tr>
      <w:tr w:rsidR="003171AC" w:rsidRPr="00460C81" w:rsidTr="004404B1">
        <w:trPr>
          <w:trHeight w:val="255"/>
        </w:trPr>
        <w:tc>
          <w:tcPr>
            <w:tcW w:w="2448" w:type="dxa"/>
            <w:vMerge w:val="restart"/>
          </w:tcPr>
          <w:p w:rsidR="003171AC" w:rsidRPr="00460C81" w:rsidRDefault="003171AC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760" w:type="dxa"/>
          </w:tcPr>
          <w:p w:rsidR="003171AC" w:rsidRPr="00460C81" w:rsidRDefault="003171AC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Речевое развитие (развитие речи и чтение художественной литературы) </w:t>
            </w:r>
          </w:p>
        </w:tc>
        <w:tc>
          <w:tcPr>
            <w:tcW w:w="1823" w:type="dxa"/>
          </w:tcPr>
          <w:p w:rsidR="003171AC" w:rsidRPr="00460C81" w:rsidRDefault="003F7595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  <w:r w:rsidR="00A21410">
              <w:rPr>
                <w:rFonts w:ascii="Times New Roman" w:hAnsi="Times New Roman"/>
                <w:sz w:val="28"/>
                <w:szCs w:val="28"/>
              </w:rPr>
              <w:t>0 – 9.30</w:t>
            </w:r>
          </w:p>
        </w:tc>
      </w:tr>
      <w:tr w:rsidR="003171AC" w:rsidRPr="00460C81" w:rsidTr="004404B1">
        <w:trPr>
          <w:trHeight w:val="285"/>
        </w:trPr>
        <w:tc>
          <w:tcPr>
            <w:tcW w:w="2448" w:type="dxa"/>
            <w:vMerge/>
          </w:tcPr>
          <w:p w:rsidR="003171AC" w:rsidRPr="00460C81" w:rsidRDefault="003171AC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3171AC" w:rsidRPr="00460C81" w:rsidRDefault="003171AC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Художественно- эстетическое (Музыка)</w:t>
            </w:r>
          </w:p>
        </w:tc>
        <w:tc>
          <w:tcPr>
            <w:tcW w:w="1823" w:type="dxa"/>
          </w:tcPr>
          <w:p w:rsidR="003171AC" w:rsidRPr="00460C81" w:rsidRDefault="00A21410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9.50 -10.20</w:t>
            </w:r>
          </w:p>
        </w:tc>
      </w:tr>
      <w:tr w:rsidR="003171AC" w:rsidRPr="00460C81" w:rsidTr="004404B1">
        <w:trPr>
          <w:trHeight w:val="180"/>
        </w:trPr>
        <w:tc>
          <w:tcPr>
            <w:tcW w:w="2448" w:type="dxa"/>
            <w:vMerge/>
          </w:tcPr>
          <w:p w:rsidR="003171AC" w:rsidRPr="00460C81" w:rsidRDefault="003171AC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3171AC" w:rsidRPr="00460C81" w:rsidRDefault="003171AC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Художественно- эстетическое (Рисование)</w:t>
            </w:r>
          </w:p>
        </w:tc>
        <w:tc>
          <w:tcPr>
            <w:tcW w:w="1823" w:type="dxa"/>
          </w:tcPr>
          <w:p w:rsidR="003171AC" w:rsidRPr="00460C81" w:rsidRDefault="00A21410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 – 11.1</w:t>
            </w:r>
            <w:r w:rsidR="003171AC" w:rsidRPr="00460C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71AC" w:rsidRPr="00460C81" w:rsidTr="004404B1">
        <w:trPr>
          <w:trHeight w:val="210"/>
        </w:trPr>
        <w:tc>
          <w:tcPr>
            <w:tcW w:w="2448" w:type="dxa"/>
            <w:vMerge w:val="restart"/>
          </w:tcPr>
          <w:p w:rsidR="003171AC" w:rsidRPr="00460C81" w:rsidRDefault="003171AC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760" w:type="dxa"/>
          </w:tcPr>
          <w:p w:rsidR="003171AC" w:rsidRPr="00460C81" w:rsidRDefault="003171AC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1823" w:type="dxa"/>
          </w:tcPr>
          <w:p w:rsidR="003171AC" w:rsidRPr="00460C81" w:rsidRDefault="003F7595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  <w:r w:rsidR="00A21410">
              <w:rPr>
                <w:rFonts w:ascii="Times New Roman" w:hAnsi="Times New Roman"/>
                <w:sz w:val="28"/>
                <w:szCs w:val="28"/>
              </w:rPr>
              <w:t>0 – 9.30</w:t>
            </w:r>
          </w:p>
        </w:tc>
      </w:tr>
      <w:tr w:rsidR="003171AC" w:rsidRPr="00460C81" w:rsidTr="004404B1">
        <w:trPr>
          <w:trHeight w:val="255"/>
        </w:trPr>
        <w:tc>
          <w:tcPr>
            <w:tcW w:w="2448" w:type="dxa"/>
            <w:vMerge/>
          </w:tcPr>
          <w:p w:rsidR="003171AC" w:rsidRPr="00460C81" w:rsidRDefault="003171AC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3171AC" w:rsidRPr="00460C81" w:rsidRDefault="003171AC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Художественно - эстетическое развитие (Аппликация /Лепка) чередуются</w:t>
            </w:r>
          </w:p>
        </w:tc>
        <w:tc>
          <w:tcPr>
            <w:tcW w:w="1823" w:type="dxa"/>
          </w:tcPr>
          <w:p w:rsidR="003171AC" w:rsidRPr="00460C81" w:rsidRDefault="00A21410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9.50 -10.20</w:t>
            </w:r>
          </w:p>
        </w:tc>
      </w:tr>
      <w:tr w:rsidR="003171AC" w:rsidRPr="00460C81" w:rsidTr="004404B1">
        <w:trPr>
          <w:trHeight w:val="210"/>
        </w:trPr>
        <w:tc>
          <w:tcPr>
            <w:tcW w:w="2448" w:type="dxa"/>
            <w:vMerge/>
          </w:tcPr>
          <w:p w:rsidR="003171AC" w:rsidRPr="00460C81" w:rsidRDefault="003171AC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3171AC" w:rsidRPr="00460C81" w:rsidRDefault="003171AC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Физическое развитие  </w:t>
            </w:r>
          </w:p>
        </w:tc>
        <w:tc>
          <w:tcPr>
            <w:tcW w:w="1823" w:type="dxa"/>
          </w:tcPr>
          <w:p w:rsidR="003171AC" w:rsidRPr="00460C81" w:rsidRDefault="00A21410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 – 11.1</w:t>
            </w:r>
            <w:r w:rsidR="003171AC" w:rsidRPr="00460C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71AC" w:rsidRPr="00460C81" w:rsidTr="004404B1">
        <w:trPr>
          <w:trHeight w:val="165"/>
        </w:trPr>
        <w:tc>
          <w:tcPr>
            <w:tcW w:w="2448" w:type="dxa"/>
            <w:vMerge w:val="restart"/>
          </w:tcPr>
          <w:p w:rsidR="003171AC" w:rsidRPr="00460C81" w:rsidRDefault="003171AC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3171AC" w:rsidRPr="00460C81" w:rsidRDefault="003171AC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3171AC" w:rsidRPr="00460C81" w:rsidRDefault="003171AC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Речевое развитие (Обучение грамоте)</w:t>
            </w:r>
          </w:p>
        </w:tc>
        <w:tc>
          <w:tcPr>
            <w:tcW w:w="1823" w:type="dxa"/>
          </w:tcPr>
          <w:p w:rsidR="003171AC" w:rsidRPr="00460C81" w:rsidRDefault="003F7595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  <w:r w:rsidR="00A21410">
              <w:rPr>
                <w:rFonts w:ascii="Times New Roman" w:hAnsi="Times New Roman"/>
                <w:sz w:val="28"/>
                <w:szCs w:val="28"/>
              </w:rPr>
              <w:t>0 – 9.30</w:t>
            </w:r>
          </w:p>
        </w:tc>
      </w:tr>
      <w:tr w:rsidR="003171AC" w:rsidRPr="00460C81" w:rsidTr="004404B1">
        <w:trPr>
          <w:trHeight w:val="477"/>
        </w:trPr>
        <w:tc>
          <w:tcPr>
            <w:tcW w:w="2448" w:type="dxa"/>
            <w:vMerge/>
          </w:tcPr>
          <w:p w:rsidR="003171AC" w:rsidRPr="00460C81" w:rsidRDefault="003171AC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3171AC" w:rsidRPr="00460C81" w:rsidRDefault="003171AC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 xml:space="preserve"> Художественно- эстетическое (Музыка)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3171AC" w:rsidRPr="00460C81" w:rsidRDefault="00A21410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9.50 -10.20</w:t>
            </w:r>
          </w:p>
        </w:tc>
      </w:tr>
      <w:tr w:rsidR="003171AC" w:rsidRPr="00460C81" w:rsidTr="004404B1">
        <w:trPr>
          <w:trHeight w:val="685"/>
        </w:trPr>
        <w:tc>
          <w:tcPr>
            <w:tcW w:w="2448" w:type="dxa"/>
            <w:vMerge w:val="restart"/>
            <w:tcBorders>
              <w:bottom w:val="single" w:sz="4" w:space="0" w:color="auto"/>
            </w:tcBorders>
          </w:tcPr>
          <w:p w:rsidR="003171AC" w:rsidRPr="00460C81" w:rsidRDefault="003171AC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3171AC" w:rsidRPr="00460C81" w:rsidRDefault="003171AC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Художественно - эстетическое развитие (Конструирование/Ручной труд)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3171AC" w:rsidRPr="00460C81" w:rsidRDefault="003171AC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9</w:t>
            </w:r>
            <w:r w:rsidR="003F7595">
              <w:rPr>
                <w:rFonts w:ascii="Times New Roman" w:hAnsi="Times New Roman"/>
                <w:sz w:val="28"/>
                <w:szCs w:val="28"/>
              </w:rPr>
              <w:t>.1</w:t>
            </w:r>
            <w:r w:rsidR="00A21410">
              <w:rPr>
                <w:rFonts w:ascii="Times New Roman" w:hAnsi="Times New Roman"/>
                <w:sz w:val="28"/>
                <w:szCs w:val="28"/>
              </w:rPr>
              <w:t>0 – 9.30</w:t>
            </w:r>
          </w:p>
          <w:p w:rsidR="003171AC" w:rsidRPr="00460C81" w:rsidRDefault="003171AC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71AC" w:rsidRPr="00460C81" w:rsidTr="004404B1">
        <w:trPr>
          <w:trHeight w:val="540"/>
        </w:trPr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3171AC" w:rsidRPr="00460C81" w:rsidRDefault="003171AC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3171AC" w:rsidRPr="00460C81" w:rsidRDefault="003171AC" w:rsidP="00460C81">
            <w:pPr>
              <w:rPr>
                <w:rFonts w:ascii="Times New Roman" w:hAnsi="Times New Roman"/>
                <w:sz w:val="28"/>
                <w:szCs w:val="28"/>
              </w:rPr>
            </w:pPr>
            <w:r w:rsidRPr="00460C81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3171AC" w:rsidRPr="00460C81" w:rsidRDefault="00A21410" w:rsidP="00460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9.50 -10.20</w:t>
            </w:r>
          </w:p>
        </w:tc>
      </w:tr>
    </w:tbl>
    <w:p w:rsidR="00226431" w:rsidRPr="00460C81" w:rsidRDefault="00226431" w:rsidP="00460C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 xml:space="preserve">Совместная деятельность – </w:t>
      </w:r>
      <w:r w:rsidRPr="00460C81">
        <w:rPr>
          <w:rFonts w:ascii="Times New Roman" w:hAnsi="Times New Roman"/>
          <w:sz w:val="28"/>
          <w:szCs w:val="28"/>
        </w:rPr>
        <w:t>1 раз в неделю театрализованна</w:t>
      </w:r>
      <w:r w:rsidR="00B374F4" w:rsidRPr="00460C81">
        <w:rPr>
          <w:rFonts w:ascii="Times New Roman" w:hAnsi="Times New Roman"/>
          <w:sz w:val="28"/>
          <w:szCs w:val="28"/>
        </w:rPr>
        <w:t>я (среда)</w:t>
      </w:r>
      <w:r w:rsidRPr="00460C81">
        <w:rPr>
          <w:rFonts w:ascii="Times New Roman" w:hAnsi="Times New Roman"/>
          <w:sz w:val="28"/>
          <w:szCs w:val="28"/>
        </w:rPr>
        <w:t>, ежедневно – чтение художественной литературы</w:t>
      </w:r>
      <w:r w:rsidR="00A21410">
        <w:rPr>
          <w:rFonts w:ascii="Times New Roman" w:hAnsi="Times New Roman"/>
          <w:sz w:val="28"/>
          <w:szCs w:val="28"/>
        </w:rPr>
        <w:t>.</w:t>
      </w:r>
    </w:p>
    <w:p w:rsidR="00226431" w:rsidRPr="00460C81" w:rsidRDefault="00226431" w:rsidP="00460C81">
      <w:pPr>
        <w:pStyle w:val="a9"/>
        <w:numPr>
          <w:ilvl w:val="1"/>
          <w:numId w:val="16"/>
        </w:numPr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 xml:space="preserve">Традиционные события, праздники, мероприятия. </w:t>
      </w:r>
    </w:p>
    <w:p w:rsidR="00226431" w:rsidRPr="00460C81" w:rsidRDefault="00226431" w:rsidP="00460C81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Цель: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226431" w:rsidRPr="00460C81" w:rsidRDefault="00226431" w:rsidP="00460C81">
      <w:pPr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Задачи:</w:t>
      </w:r>
    </w:p>
    <w:p w:rsidR="008B6311" w:rsidRPr="00460C81" w:rsidRDefault="008B6311" w:rsidP="00460C81">
      <w:pPr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 xml:space="preserve">Отдых. </w:t>
      </w:r>
      <w:r w:rsidRPr="00460C81">
        <w:rPr>
          <w:rFonts w:ascii="Times New Roman" w:hAnsi="Times New Roman"/>
          <w:sz w:val="28"/>
          <w:szCs w:val="28"/>
        </w:rPr>
        <w:t>Поощрять желание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</w:t>
      </w:r>
    </w:p>
    <w:p w:rsidR="008B6311" w:rsidRPr="00460C81" w:rsidRDefault="008B6311" w:rsidP="00460C81">
      <w:pPr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Развлечения.</w:t>
      </w:r>
      <w:r w:rsidRPr="00460C81">
        <w:rPr>
          <w:rFonts w:ascii="Times New Roman" w:hAnsi="Times New Roman"/>
          <w:sz w:val="28"/>
          <w:szCs w:val="28"/>
        </w:rPr>
        <w:t xml:space="preserve"> Создавать условия для самостоятельной деятельности детей, отдыха и получения новых впечатлений. Развивать интерес к познавательным развлечениям, знакомящим с традициями и обычаями народа, истоками культуры.</w:t>
      </w:r>
    </w:p>
    <w:p w:rsidR="008B6311" w:rsidRPr="00460C81" w:rsidRDefault="008B6311" w:rsidP="00460C81">
      <w:pPr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</w:t>
      </w:r>
    </w:p>
    <w:p w:rsidR="008B6311" w:rsidRPr="00460C81" w:rsidRDefault="008B6311" w:rsidP="00460C81">
      <w:pPr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Осуществлять патриотическое и нравственное воспитание.</w:t>
      </w:r>
    </w:p>
    <w:p w:rsidR="008B6311" w:rsidRPr="00460C81" w:rsidRDefault="008B6311" w:rsidP="00460C81">
      <w:pPr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Приобщать к художественной культуре. Развивать умение и желание заниматься интересным творческим делом (рисовать, лепить и т. д.).</w:t>
      </w:r>
    </w:p>
    <w:p w:rsidR="008B6311" w:rsidRPr="00460C81" w:rsidRDefault="008B6311" w:rsidP="00460C81">
      <w:pPr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 xml:space="preserve">Праздники. </w:t>
      </w:r>
      <w:r w:rsidRPr="00460C81">
        <w:rPr>
          <w:rFonts w:ascii="Times New Roman" w:hAnsi="Times New Roman"/>
          <w:sz w:val="28"/>
          <w:szCs w:val="28"/>
        </w:rPr>
        <w:t>Приобщать детей к праздничной культуре русского народа. Развивать желание принимать участие в праздниках.</w:t>
      </w:r>
    </w:p>
    <w:p w:rsidR="008B6311" w:rsidRPr="00460C81" w:rsidRDefault="008B6311" w:rsidP="00460C81">
      <w:pPr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Формировать чувство сопричастности к событиям, которые происходят в детском саду, стране. Воспитывать любовь к Родине.</w:t>
      </w:r>
    </w:p>
    <w:p w:rsidR="008B6311" w:rsidRPr="00460C81" w:rsidRDefault="008B6311" w:rsidP="00460C81">
      <w:pPr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Организовывать утренники, посвященные Новому году, 8 Марта, Дню защитника Отечества, праздникам народного календаря.</w:t>
      </w:r>
    </w:p>
    <w:p w:rsidR="008B6311" w:rsidRPr="00460C81" w:rsidRDefault="008B6311" w:rsidP="00460C81">
      <w:pPr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 xml:space="preserve">Самостоятельная деятельность. </w:t>
      </w:r>
      <w:r w:rsidRPr="00460C81">
        <w:rPr>
          <w:rFonts w:ascii="Times New Roman" w:hAnsi="Times New Roman"/>
          <w:sz w:val="28"/>
          <w:szCs w:val="28"/>
        </w:rPr>
        <w:t>Содействовать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Формировать творческие наклонности каждого ребенка.</w:t>
      </w:r>
    </w:p>
    <w:p w:rsidR="008B6311" w:rsidRPr="00460C81" w:rsidRDefault="008B6311" w:rsidP="00460C81">
      <w:pPr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Побуждать детей к самостоятельной организации выбранного вида деятельности. </w:t>
      </w:r>
    </w:p>
    <w:p w:rsidR="008B6311" w:rsidRPr="00460C81" w:rsidRDefault="008B6311" w:rsidP="00460C81">
      <w:pPr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Развивать желание посещать студии эстетического воспитания и развития (в детском саду или в центрах творчества).</w:t>
      </w:r>
    </w:p>
    <w:p w:rsidR="008B6311" w:rsidRPr="00460C81" w:rsidRDefault="008B6311" w:rsidP="00460C81">
      <w:pPr>
        <w:jc w:val="both"/>
        <w:rPr>
          <w:rFonts w:ascii="Times New Roman" w:hAnsi="Times New Roman"/>
          <w:sz w:val="28"/>
          <w:szCs w:val="28"/>
        </w:rPr>
      </w:pPr>
    </w:p>
    <w:p w:rsidR="00A37BD6" w:rsidRPr="00460C81" w:rsidRDefault="00A37BD6" w:rsidP="00460C81">
      <w:pPr>
        <w:pStyle w:val="a9"/>
        <w:rPr>
          <w:rFonts w:ascii="Times New Roman" w:hAnsi="Times New Roman"/>
          <w:b/>
          <w:sz w:val="28"/>
          <w:szCs w:val="28"/>
        </w:rPr>
      </w:pPr>
    </w:p>
    <w:p w:rsidR="00226431" w:rsidRPr="00460C81" w:rsidRDefault="00226431" w:rsidP="00460C81">
      <w:pPr>
        <w:pStyle w:val="a9"/>
        <w:rPr>
          <w:rFonts w:ascii="Times New Roman" w:hAnsi="Times New Roman"/>
          <w:b/>
          <w:sz w:val="28"/>
          <w:szCs w:val="28"/>
        </w:rPr>
      </w:pPr>
      <w:r w:rsidRPr="00460C81">
        <w:rPr>
          <w:rFonts w:ascii="Times New Roman" w:hAnsi="Times New Roman"/>
          <w:b/>
          <w:sz w:val="28"/>
          <w:szCs w:val="28"/>
        </w:rPr>
        <w:t>3.3. Особенности организации предметно-пространственной развивающей образовательной среды.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Современное понимание развивающей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226431" w:rsidRPr="00460C81" w:rsidRDefault="00226431" w:rsidP="00460C81">
      <w:pPr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</w:t>
      </w:r>
    </w:p>
    <w:p w:rsidR="00226431" w:rsidRPr="00460C81" w:rsidRDefault="00226431" w:rsidP="00460C81">
      <w:pPr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Развивающая предметно-пространственная среда дошкольной организации должна быть:</w:t>
      </w:r>
    </w:p>
    <w:p w:rsidR="00226431" w:rsidRPr="00460C81" w:rsidRDefault="00226431" w:rsidP="00460C81">
      <w:pPr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 • содержательно-насыщенной, развивающей;</w:t>
      </w:r>
    </w:p>
    <w:p w:rsidR="00226431" w:rsidRPr="00460C81" w:rsidRDefault="00226431" w:rsidP="00460C81">
      <w:pPr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 • трансформируемой; </w:t>
      </w:r>
    </w:p>
    <w:p w:rsidR="00226431" w:rsidRPr="00460C81" w:rsidRDefault="00226431" w:rsidP="00460C81">
      <w:pPr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• полифункциональной; </w:t>
      </w:r>
    </w:p>
    <w:p w:rsidR="00226431" w:rsidRPr="00460C81" w:rsidRDefault="00226431" w:rsidP="00460C81">
      <w:pPr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• вариативной;</w:t>
      </w:r>
    </w:p>
    <w:p w:rsidR="00226431" w:rsidRPr="00460C81" w:rsidRDefault="00226431" w:rsidP="00460C81">
      <w:pPr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• доступной; </w:t>
      </w:r>
    </w:p>
    <w:p w:rsidR="00226431" w:rsidRPr="00460C81" w:rsidRDefault="00226431" w:rsidP="00460C81">
      <w:pPr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• безопасной;</w:t>
      </w:r>
    </w:p>
    <w:p w:rsidR="00226431" w:rsidRPr="00460C81" w:rsidRDefault="00226431" w:rsidP="00460C81">
      <w:pPr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 • здоровьесберегающей</w:t>
      </w:r>
    </w:p>
    <w:p w:rsidR="00226431" w:rsidRPr="00460C81" w:rsidRDefault="00226431" w:rsidP="00460C81">
      <w:pPr>
        <w:jc w:val="both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 • эстетически-привлекательной.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Для обеспечения эмоционального благополучия детей обстановка в группе должна быть располагающей, почти домашней, чтобы ребенок чувствовал себя комфортно и свободно. 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эмоциогенной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 Предметно-пространственная среда меняется в соответствии с интересами, проектами детей и темой недели не реже, чем один раз в неделю. В течение дня выделяется время, чтобы дети могли выбрать пространство активности (площадку) по собственному желанию.</w:t>
      </w:r>
    </w:p>
    <w:p w:rsidR="00226431" w:rsidRPr="00460C81" w:rsidRDefault="00226431" w:rsidP="00460C81">
      <w:pPr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 xml:space="preserve">Оборудование в группе отвечает требованиям безопасности. Мебель соответствует росту и возрасту детей, игрушки — обеспечивают максимальный для данного возраста развивающий эффект. Развивающая предметно-пространственная среда насыщенна, пригодна для совместной деятельности взрослого и ребенка, и самостоятельной деятельности детей, отвечает потребностям детского возраста. В младших группах в основе замысла детской игры лежит предмет, поэтому педагоги обновляют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 В групповой комнате созданы условия для самостоятельной двигательной активности детей: есть площадь, свободная от мебели и игрушек, дети обеспечены игрушками, побуждающими к двигательной игровой деятельности. </w:t>
      </w:r>
    </w:p>
    <w:p w:rsidR="00124162" w:rsidRPr="00A21410" w:rsidRDefault="00124162" w:rsidP="00460C81">
      <w:pPr>
        <w:pStyle w:val="2"/>
        <w:rPr>
          <w:rFonts w:ascii="Times New Roman" w:hAnsi="Times New Roman"/>
          <w:b w:val="0"/>
          <w:i w:val="0"/>
          <w:u w:val="single"/>
        </w:rPr>
      </w:pPr>
      <w:r w:rsidRPr="00A21410">
        <w:rPr>
          <w:rFonts w:ascii="Times New Roman" w:hAnsi="Times New Roman"/>
          <w:b w:val="0"/>
          <w:i w:val="0"/>
          <w:u w:val="single"/>
        </w:rPr>
        <w:t>Центр математики и сенсорики</w:t>
      </w:r>
    </w:p>
    <w:p w:rsidR="00124162" w:rsidRDefault="00A21410" w:rsidP="00460C81">
      <w:pPr>
        <w:pStyle w:val="aa"/>
        <w:rPr>
          <w:sz w:val="28"/>
          <w:szCs w:val="28"/>
        </w:rPr>
      </w:pPr>
      <w:r w:rsidRPr="00460C81">
        <w:rPr>
          <w:sz w:val="28"/>
          <w:szCs w:val="28"/>
        </w:rPr>
        <w:t xml:space="preserve"> </w:t>
      </w:r>
      <w:r>
        <w:rPr>
          <w:sz w:val="28"/>
          <w:szCs w:val="28"/>
        </w:rPr>
        <w:t>Ширма «Веселая математика», геометрические головоломки</w:t>
      </w:r>
      <w:r w:rsidR="00124162" w:rsidRPr="00460C81">
        <w:rPr>
          <w:sz w:val="28"/>
          <w:szCs w:val="28"/>
        </w:rPr>
        <w:t xml:space="preserve">, домино, счетные </w:t>
      </w:r>
      <w:r w:rsidR="00124162" w:rsidRPr="00460C81">
        <w:rPr>
          <w:sz w:val="28"/>
          <w:szCs w:val="28"/>
        </w:rPr>
        <w:lastRenderedPageBreak/>
        <w:t>палочки.</w:t>
      </w:r>
    </w:p>
    <w:p w:rsidR="00A21410" w:rsidRPr="00A21410" w:rsidRDefault="00A21410" w:rsidP="00460C81">
      <w:pPr>
        <w:pStyle w:val="aa"/>
        <w:rPr>
          <w:sz w:val="28"/>
          <w:szCs w:val="28"/>
          <w:u w:val="single"/>
        </w:rPr>
      </w:pPr>
      <w:r w:rsidRPr="00A21410">
        <w:rPr>
          <w:sz w:val="28"/>
          <w:szCs w:val="28"/>
          <w:u w:val="single"/>
        </w:rPr>
        <w:t>Центр рисования:</w:t>
      </w:r>
    </w:p>
    <w:p w:rsidR="00124162" w:rsidRPr="00460C81" w:rsidRDefault="00124162" w:rsidP="00460C81">
      <w:pPr>
        <w:pStyle w:val="af5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</w:rPr>
        <w:t>Краски, цветные восковые цветные карандаши, кисточки, цветная бумага и картон,</w:t>
      </w:r>
    </w:p>
    <w:p w:rsidR="00124162" w:rsidRDefault="00124162" w:rsidP="0036208A">
      <w:pPr>
        <w:pStyle w:val="af5"/>
        <w:rPr>
          <w:rFonts w:ascii="Times New Roman" w:hAnsi="Times New Roman"/>
          <w:sz w:val="28"/>
          <w:szCs w:val="28"/>
        </w:rPr>
      </w:pPr>
      <w:r w:rsidRPr="00460C81">
        <w:rPr>
          <w:rFonts w:ascii="Times New Roman" w:hAnsi="Times New Roman"/>
          <w:sz w:val="28"/>
          <w:szCs w:val="28"/>
          <w:lang w:val="en-US"/>
        </w:rPr>
        <w:t>C</w:t>
      </w:r>
      <w:r w:rsidRPr="00460C81">
        <w:rPr>
          <w:rFonts w:ascii="Times New Roman" w:hAnsi="Times New Roman"/>
          <w:sz w:val="28"/>
          <w:szCs w:val="28"/>
        </w:rPr>
        <w:t>алфетки, фартуки, пластилин, магнитная доска.</w:t>
      </w:r>
    </w:p>
    <w:p w:rsidR="0036208A" w:rsidRPr="00460C81" w:rsidRDefault="0036208A" w:rsidP="0036208A">
      <w:pPr>
        <w:pStyle w:val="af5"/>
        <w:rPr>
          <w:rFonts w:ascii="Times New Roman" w:hAnsi="Times New Roman"/>
          <w:sz w:val="28"/>
          <w:szCs w:val="28"/>
        </w:rPr>
      </w:pPr>
    </w:p>
    <w:p w:rsidR="00124162" w:rsidRPr="00A21410" w:rsidRDefault="00124162" w:rsidP="00460C81">
      <w:pPr>
        <w:pStyle w:val="af5"/>
        <w:rPr>
          <w:rFonts w:ascii="Times New Roman" w:hAnsi="Times New Roman"/>
          <w:sz w:val="28"/>
          <w:szCs w:val="28"/>
          <w:u w:val="single"/>
        </w:rPr>
      </w:pPr>
      <w:r w:rsidRPr="00A21410">
        <w:rPr>
          <w:rFonts w:ascii="Times New Roman" w:hAnsi="Times New Roman"/>
          <w:sz w:val="28"/>
          <w:szCs w:val="28"/>
          <w:u w:val="single"/>
        </w:rPr>
        <w:t>Центр игры</w:t>
      </w:r>
    </w:p>
    <w:p w:rsidR="00124162" w:rsidRPr="00460C81" w:rsidRDefault="00124162" w:rsidP="00460C81">
      <w:pPr>
        <w:pStyle w:val="aa"/>
        <w:rPr>
          <w:sz w:val="28"/>
          <w:szCs w:val="28"/>
        </w:rPr>
      </w:pPr>
      <w:r w:rsidRPr="00460C81">
        <w:rPr>
          <w:sz w:val="28"/>
          <w:szCs w:val="28"/>
        </w:rPr>
        <w:t>Атрибуты для сюжетно-ролевых игр: «Семья», «Больница», «Магазин», , «Гараж» и др.; машинки, кубики, различный строительный материал, детская мебель.</w:t>
      </w:r>
    </w:p>
    <w:p w:rsidR="00124162" w:rsidRPr="00A21410" w:rsidRDefault="00124162" w:rsidP="00460C81">
      <w:pPr>
        <w:pStyle w:val="aa"/>
        <w:rPr>
          <w:sz w:val="28"/>
          <w:szCs w:val="28"/>
          <w:u w:val="single"/>
        </w:rPr>
      </w:pPr>
      <w:r w:rsidRPr="00A21410">
        <w:rPr>
          <w:sz w:val="28"/>
          <w:szCs w:val="28"/>
          <w:u w:val="single"/>
        </w:rPr>
        <w:t>Театральный уголок</w:t>
      </w:r>
    </w:p>
    <w:p w:rsidR="00124162" w:rsidRPr="00460C81" w:rsidRDefault="00124162" w:rsidP="00460C81">
      <w:pPr>
        <w:pStyle w:val="aa"/>
        <w:rPr>
          <w:sz w:val="28"/>
          <w:szCs w:val="28"/>
        </w:rPr>
      </w:pPr>
      <w:r w:rsidRPr="00460C81">
        <w:rPr>
          <w:sz w:val="28"/>
          <w:szCs w:val="28"/>
        </w:rPr>
        <w:t>Настольный театр, костюмы для театрализации, колонка для прослушивания музыки.</w:t>
      </w:r>
    </w:p>
    <w:p w:rsidR="00D90EF6" w:rsidRDefault="00D90EF6" w:rsidP="00460C81">
      <w:pPr>
        <w:pStyle w:val="aa"/>
        <w:rPr>
          <w:color w:val="FF0000"/>
          <w:sz w:val="28"/>
          <w:szCs w:val="28"/>
          <w:u w:val="single"/>
        </w:rPr>
      </w:pPr>
    </w:p>
    <w:p w:rsidR="00124162" w:rsidRPr="0036208A" w:rsidRDefault="00124162" w:rsidP="00460C81">
      <w:pPr>
        <w:pStyle w:val="aa"/>
        <w:rPr>
          <w:color w:val="FF0000"/>
          <w:sz w:val="28"/>
          <w:szCs w:val="28"/>
          <w:u w:val="single"/>
        </w:rPr>
      </w:pPr>
      <w:r w:rsidRPr="0036208A">
        <w:rPr>
          <w:color w:val="FF0000"/>
          <w:sz w:val="28"/>
          <w:szCs w:val="28"/>
          <w:u w:val="single"/>
        </w:rPr>
        <w:t>Уголок экспериментирования</w:t>
      </w:r>
    </w:p>
    <w:p w:rsidR="00124162" w:rsidRPr="0036208A" w:rsidRDefault="00124162" w:rsidP="00460C81">
      <w:pPr>
        <w:pStyle w:val="aa"/>
        <w:rPr>
          <w:color w:val="FF0000"/>
          <w:sz w:val="28"/>
          <w:szCs w:val="28"/>
        </w:rPr>
      </w:pPr>
      <w:r w:rsidRPr="0036208A">
        <w:rPr>
          <w:color w:val="FF0000"/>
          <w:sz w:val="28"/>
          <w:szCs w:val="28"/>
        </w:rPr>
        <w:t>Специально оборудованный столик для экспериментирования с водой и песком, ведерки, лопатки, формочки для песка, емкости  с материалом для экспериментов: крупа, мука, маленькие емкости для изготовления цветного песка, микроскоп, литература (энциклопедии).</w:t>
      </w:r>
    </w:p>
    <w:p w:rsidR="00124162" w:rsidRPr="00A21410" w:rsidRDefault="00124162" w:rsidP="00460C81">
      <w:pPr>
        <w:pStyle w:val="aa"/>
        <w:rPr>
          <w:sz w:val="28"/>
          <w:szCs w:val="28"/>
          <w:u w:val="single"/>
        </w:rPr>
      </w:pPr>
      <w:r w:rsidRPr="00A21410">
        <w:rPr>
          <w:sz w:val="28"/>
          <w:szCs w:val="28"/>
          <w:u w:val="single"/>
        </w:rPr>
        <w:t>Уголок природы</w:t>
      </w:r>
    </w:p>
    <w:p w:rsidR="00124162" w:rsidRPr="00A21410" w:rsidRDefault="00124162" w:rsidP="00460C81">
      <w:pPr>
        <w:pStyle w:val="aa"/>
        <w:rPr>
          <w:sz w:val="28"/>
          <w:szCs w:val="28"/>
          <w:u w:val="single"/>
        </w:rPr>
      </w:pPr>
      <w:r w:rsidRPr="00460C81">
        <w:rPr>
          <w:sz w:val="28"/>
          <w:szCs w:val="28"/>
        </w:rPr>
        <w:t xml:space="preserve">Комнатные растения , календарь природы, инвентарь для ухода за комнатными </w:t>
      </w:r>
      <w:r w:rsidRPr="00A21410">
        <w:rPr>
          <w:sz w:val="28"/>
          <w:szCs w:val="28"/>
          <w:u w:val="single"/>
        </w:rPr>
        <w:t>растениями.</w:t>
      </w:r>
    </w:p>
    <w:p w:rsidR="00124162" w:rsidRPr="00A21410" w:rsidRDefault="00124162" w:rsidP="00460C81">
      <w:pPr>
        <w:pStyle w:val="aa"/>
        <w:rPr>
          <w:sz w:val="28"/>
          <w:szCs w:val="28"/>
          <w:u w:val="single"/>
        </w:rPr>
      </w:pPr>
      <w:r w:rsidRPr="00A21410">
        <w:rPr>
          <w:sz w:val="28"/>
          <w:szCs w:val="28"/>
          <w:u w:val="single"/>
        </w:rPr>
        <w:t>Уголок конструирования</w:t>
      </w:r>
    </w:p>
    <w:p w:rsidR="00124162" w:rsidRPr="00460C81" w:rsidRDefault="00124162" w:rsidP="00460C81">
      <w:pPr>
        <w:pStyle w:val="aa"/>
        <w:rPr>
          <w:sz w:val="28"/>
          <w:szCs w:val="28"/>
        </w:rPr>
      </w:pPr>
      <w:r w:rsidRPr="00460C81">
        <w:rPr>
          <w:sz w:val="28"/>
          <w:szCs w:val="28"/>
        </w:rPr>
        <w:t>Крупный строительный материал пластмассовый, маленькие кубики пластмассовые и деревянные, конструктор «Лего», напольные мягкие модули, игрушки для обыгрывания построек (машинки, куклы, животные и .д.)</w:t>
      </w:r>
    </w:p>
    <w:p w:rsidR="00124162" w:rsidRPr="00A21410" w:rsidRDefault="00124162" w:rsidP="00460C81">
      <w:pPr>
        <w:pStyle w:val="aa"/>
        <w:rPr>
          <w:sz w:val="28"/>
          <w:szCs w:val="28"/>
          <w:u w:val="single"/>
        </w:rPr>
      </w:pPr>
      <w:r w:rsidRPr="00A21410">
        <w:rPr>
          <w:sz w:val="28"/>
          <w:szCs w:val="28"/>
          <w:u w:val="single"/>
        </w:rPr>
        <w:t>Книжный уголок</w:t>
      </w:r>
    </w:p>
    <w:p w:rsidR="00226431" w:rsidRPr="00460C81" w:rsidRDefault="00124162" w:rsidP="00460C81">
      <w:pPr>
        <w:pStyle w:val="aa"/>
        <w:rPr>
          <w:sz w:val="28"/>
          <w:szCs w:val="28"/>
        </w:rPr>
      </w:pPr>
      <w:r w:rsidRPr="00460C81">
        <w:rPr>
          <w:sz w:val="28"/>
          <w:szCs w:val="28"/>
        </w:rPr>
        <w:t>Полка  с книгами (5-6 прочитанных, 1-2 новые), репродукции детских писателей. Все материалы периодически обновляются.</w:t>
      </w:r>
    </w:p>
    <w:p w:rsidR="00250830" w:rsidRDefault="00124162" w:rsidP="00460C81">
      <w:pPr>
        <w:pStyle w:val="aa"/>
        <w:rPr>
          <w:sz w:val="28"/>
          <w:szCs w:val="28"/>
        </w:rPr>
      </w:pPr>
      <w:r w:rsidRPr="00460C81">
        <w:rPr>
          <w:sz w:val="28"/>
          <w:szCs w:val="28"/>
        </w:rPr>
        <w:t xml:space="preserve">                                            </w:t>
      </w:r>
    </w:p>
    <w:p w:rsidR="00250830" w:rsidRDefault="00250830" w:rsidP="00460C81">
      <w:pPr>
        <w:pStyle w:val="aa"/>
        <w:rPr>
          <w:sz w:val="28"/>
          <w:szCs w:val="28"/>
        </w:rPr>
      </w:pPr>
    </w:p>
    <w:p w:rsidR="00250830" w:rsidRDefault="00250830" w:rsidP="00460C81">
      <w:pPr>
        <w:pStyle w:val="aa"/>
        <w:rPr>
          <w:sz w:val="28"/>
          <w:szCs w:val="28"/>
        </w:rPr>
      </w:pPr>
    </w:p>
    <w:p w:rsidR="00250830" w:rsidRDefault="00250830" w:rsidP="00460C81">
      <w:pPr>
        <w:pStyle w:val="aa"/>
        <w:rPr>
          <w:sz w:val="28"/>
          <w:szCs w:val="28"/>
        </w:rPr>
      </w:pPr>
    </w:p>
    <w:p w:rsidR="00A21410" w:rsidRDefault="00A21410" w:rsidP="00460C81">
      <w:pPr>
        <w:pStyle w:val="aa"/>
        <w:rPr>
          <w:sz w:val="28"/>
          <w:szCs w:val="28"/>
        </w:rPr>
      </w:pPr>
    </w:p>
    <w:p w:rsidR="00A21410" w:rsidRDefault="00A21410" w:rsidP="00460C81">
      <w:pPr>
        <w:pStyle w:val="aa"/>
        <w:rPr>
          <w:sz w:val="28"/>
          <w:szCs w:val="28"/>
        </w:rPr>
      </w:pPr>
    </w:p>
    <w:p w:rsidR="00A21410" w:rsidRDefault="00A21410" w:rsidP="00460C81">
      <w:pPr>
        <w:pStyle w:val="aa"/>
        <w:rPr>
          <w:sz w:val="28"/>
          <w:szCs w:val="28"/>
        </w:rPr>
      </w:pPr>
    </w:p>
    <w:p w:rsidR="00124162" w:rsidRPr="00460C81" w:rsidRDefault="00124162" w:rsidP="00460C81">
      <w:pPr>
        <w:pStyle w:val="aa"/>
        <w:rPr>
          <w:sz w:val="28"/>
          <w:szCs w:val="28"/>
        </w:rPr>
      </w:pPr>
    </w:p>
    <w:p w:rsidR="00226431" w:rsidRPr="00460C81" w:rsidRDefault="00226431" w:rsidP="00460C81">
      <w:pPr>
        <w:rPr>
          <w:rFonts w:ascii="Times New Roman" w:hAnsi="Times New Roman"/>
          <w:b/>
          <w:sz w:val="28"/>
          <w:szCs w:val="28"/>
        </w:rPr>
      </w:pPr>
    </w:p>
    <w:sectPr w:rsidR="00226431" w:rsidRPr="00460C81" w:rsidSect="00B810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4B" w:rsidRDefault="00427E4B" w:rsidP="00B829FB">
      <w:r>
        <w:separator/>
      </w:r>
    </w:p>
  </w:endnote>
  <w:endnote w:type="continuationSeparator" w:id="0">
    <w:p w:rsidR="00427E4B" w:rsidRDefault="00427E4B" w:rsidP="00B8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15" w:rsidRDefault="00395915" w:rsidP="00B37090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95915" w:rsidRDefault="00395915" w:rsidP="0089440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15" w:rsidRDefault="00395915" w:rsidP="00B37090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F7595">
      <w:rPr>
        <w:rStyle w:val="ad"/>
        <w:noProof/>
      </w:rPr>
      <w:t>25</w:t>
    </w:r>
    <w:r>
      <w:rPr>
        <w:rStyle w:val="ad"/>
      </w:rPr>
      <w:fldChar w:fldCharType="end"/>
    </w:r>
  </w:p>
  <w:p w:rsidR="00395915" w:rsidRDefault="00395915" w:rsidP="0089440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15" w:rsidRDefault="003959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4B" w:rsidRDefault="00427E4B" w:rsidP="00B829FB">
      <w:r>
        <w:separator/>
      </w:r>
    </w:p>
  </w:footnote>
  <w:footnote w:type="continuationSeparator" w:id="0">
    <w:p w:rsidR="00427E4B" w:rsidRDefault="00427E4B" w:rsidP="00B82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15" w:rsidRDefault="003959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15" w:rsidRDefault="0039591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15" w:rsidRDefault="003959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E812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A116C"/>
    <w:multiLevelType w:val="hybridMultilevel"/>
    <w:tmpl w:val="9B7A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AD4A8B"/>
    <w:multiLevelType w:val="multilevel"/>
    <w:tmpl w:val="1414A93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03661400"/>
    <w:multiLevelType w:val="hybridMultilevel"/>
    <w:tmpl w:val="00843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93110"/>
    <w:multiLevelType w:val="hybridMultilevel"/>
    <w:tmpl w:val="DCF411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EEE71AC"/>
    <w:multiLevelType w:val="multilevel"/>
    <w:tmpl w:val="669E42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6">
    <w:nsid w:val="102924D2"/>
    <w:multiLevelType w:val="hybridMultilevel"/>
    <w:tmpl w:val="08528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57667"/>
    <w:multiLevelType w:val="hybridMultilevel"/>
    <w:tmpl w:val="64B4E17E"/>
    <w:lvl w:ilvl="0" w:tplc="720CA9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2" w:tplc="E14E266C" w:tentative="1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hint="default"/>
      </w:rPr>
    </w:lvl>
    <w:lvl w:ilvl="3" w:tplc="4222949C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B044CEA6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5" w:tplc="53FA2B5C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6" w:tplc="E1B8DD24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26969E1C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8" w:tplc="16B0D2D8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</w:abstractNum>
  <w:abstractNum w:abstractNumId="8">
    <w:nsid w:val="24370B6E"/>
    <w:multiLevelType w:val="multilevel"/>
    <w:tmpl w:val="5CDAB27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B213967"/>
    <w:multiLevelType w:val="hybridMultilevel"/>
    <w:tmpl w:val="173248A2"/>
    <w:lvl w:ilvl="0" w:tplc="FEAC96EA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0">
    <w:nsid w:val="37515953"/>
    <w:multiLevelType w:val="hybridMultilevel"/>
    <w:tmpl w:val="0336A0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9951DB"/>
    <w:multiLevelType w:val="hybridMultilevel"/>
    <w:tmpl w:val="BA32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63CA6"/>
    <w:multiLevelType w:val="multilevel"/>
    <w:tmpl w:val="F0BC14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>
    <w:nsid w:val="4A7E0451"/>
    <w:multiLevelType w:val="multilevel"/>
    <w:tmpl w:val="A3E415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526E0AE7"/>
    <w:multiLevelType w:val="hybridMultilevel"/>
    <w:tmpl w:val="7522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1D4E75"/>
    <w:multiLevelType w:val="hybridMultilevel"/>
    <w:tmpl w:val="34087F4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572C7ECF"/>
    <w:multiLevelType w:val="multilevel"/>
    <w:tmpl w:val="00809D1A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7">
    <w:nsid w:val="6C2F05EB"/>
    <w:multiLevelType w:val="hybridMultilevel"/>
    <w:tmpl w:val="32985064"/>
    <w:lvl w:ilvl="0" w:tplc="799CF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C5945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8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20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76D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6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4C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245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E9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16877A8"/>
    <w:multiLevelType w:val="hybridMultilevel"/>
    <w:tmpl w:val="6182202A"/>
    <w:lvl w:ilvl="0" w:tplc="53983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D23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223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84D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E8F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3AF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D80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7A0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A06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88B4050"/>
    <w:multiLevelType w:val="hybridMultilevel"/>
    <w:tmpl w:val="3DE8422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14"/>
  </w:num>
  <w:num w:numId="5">
    <w:abstractNumId w:val="9"/>
  </w:num>
  <w:num w:numId="6">
    <w:abstractNumId w:val="17"/>
  </w:num>
  <w:num w:numId="7">
    <w:abstractNumId w:val="8"/>
  </w:num>
  <w:num w:numId="8">
    <w:abstractNumId w:val="13"/>
  </w:num>
  <w:num w:numId="9">
    <w:abstractNumId w:val="16"/>
  </w:num>
  <w:num w:numId="10">
    <w:abstractNumId w:val="11"/>
  </w:num>
  <w:num w:numId="11">
    <w:abstractNumId w:val="3"/>
  </w:num>
  <w:num w:numId="12">
    <w:abstractNumId w:val="19"/>
  </w:num>
  <w:num w:numId="13">
    <w:abstractNumId w:val="15"/>
  </w:num>
  <w:num w:numId="14">
    <w:abstractNumId w:val="1"/>
  </w:num>
  <w:num w:numId="15">
    <w:abstractNumId w:val="2"/>
  </w:num>
  <w:num w:numId="16">
    <w:abstractNumId w:val="12"/>
  </w:num>
  <w:num w:numId="17">
    <w:abstractNumId w:val="10"/>
  </w:num>
  <w:num w:numId="18">
    <w:abstractNumId w:val="0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E1"/>
    <w:rsid w:val="00006AC3"/>
    <w:rsid w:val="00010366"/>
    <w:rsid w:val="00021C8B"/>
    <w:rsid w:val="00021D00"/>
    <w:rsid w:val="00031031"/>
    <w:rsid w:val="00032FFB"/>
    <w:rsid w:val="0003618F"/>
    <w:rsid w:val="00036F5A"/>
    <w:rsid w:val="000418E2"/>
    <w:rsid w:val="00046D24"/>
    <w:rsid w:val="00052830"/>
    <w:rsid w:val="000547E1"/>
    <w:rsid w:val="00072E19"/>
    <w:rsid w:val="00075DC3"/>
    <w:rsid w:val="00090939"/>
    <w:rsid w:val="00096F31"/>
    <w:rsid w:val="000974B2"/>
    <w:rsid w:val="000A45D5"/>
    <w:rsid w:val="000A4737"/>
    <w:rsid w:val="000B017D"/>
    <w:rsid w:val="000C7A79"/>
    <w:rsid w:val="000D5B5B"/>
    <w:rsid w:val="000F28B4"/>
    <w:rsid w:val="000F4B47"/>
    <w:rsid w:val="00102559"/>
    <w:rsid w:val="001064DD"/>
    <w:rsid w:val="00113C3E"/>
    <w:rsid w:val="00120EAF"/>
    <w:rsid w:val="0012181C"/>
    <w:rsid w:val="00124162"/>
    <w:rsid w:val="001301BB"/>
    <w:rsid w:val="00130488"/>
    <w:rsid w:val="00131832"/>
    <w:rsid w:val="00133804"/>
    <w:rsid w:val="00133BE1"/>
    <w:rsid w:val="00145FE2"/>
    <w:rsid w:val="001532BA"/>
    <w:rsid w:val="0015474B"/>
    <w:rsid w:val="00162460"/>
    <w:rsid w:val="00166CED"/>
    <w:rsid w:val="001704F3"/>
    <w:rsid w:val="0017575D"/>
    <w:rsid w:val="0018299B"/>
    <w:rsid w:val="0018472C"/>
    <w:rsid w:val="00190DEE"/>
    <w:rsid w:val="00194A0E"/>
    <w:rsid w:val="001A7A5E"/>
    <w:rsid w:val="001C3EB2"/>
    <w:rsid w:val="001C551E"/>
    <w:rsid w:val="001D3130"/>
    <w:rsid w:val="001F43C0"/>
    <w:rsid w:val="001F4CEF"/>
    <w:rsid w:val="00200171"/>
    <w:rsid w:val="0020592E"/>
    <w:rsid w:val="00206B15"/>
    <w:rsid w:val="00206C8B"/>
    <w:rsid w:val="00220DD5"/>
    <w:rsid w:val="00226431"/>
    <w:rsid w:val="00230156"/>
    <w:rsid w:val="00250830"/>
    <w:rsid w:val="002632AF"/>
    <w:rsid w:val="00264BE2"/>
    <w:rsid w:val="00270326"/>
    <w:rsid w:val="00277DB7"/>
    <w:rsid w:val="00287714"/>
    <w:rsid w:val="002A0C62"/>
    <w:rsid w:val="002A1FA2"/>
    <w:rsid w:val="002A3814"/>
    <w:rsid w:val="002B00D3"/>
    <w:rsid w:val="002B1413"/>
    <w:rsid w:val="002B3C2D"/>
    <w:rsid w:val="002D3AED"/>
    <w:rsid w:val="002D51E8"/>
    <w:rsid w:val="002D5D2D"/>
    <w:rsid w:val="002D6DA6"/>
    <w:rsid w:val="002D6EA3"/>
    <w:rsid w:val="002E19F9"/>
    <w:rsid w:val="002E51BD"/>
    <w:rsid w:val="002E5B3B"/>
    <w:rsid w:val="002E62B2"/>
    <w:rsid w:val="002F5224"/>
    <w:rsid w:val="00306F78"/>
    <w:rsid w:val="003171AC"/>
    <w:rsid w:val="00333FBD"/>
    <w:rsid w:val="00336C4C"/>
    <w:rsid w:val="00337E43"/>
    <w:rsid w:val="00350C64"/>
    <w:rsid w:val="00355766"/>
    <w:rsid w:val="00360209"/>
    <w:rsid w:val="0036208A"/>
    <w:rsid w:val="003626D5"/>
    <w:rsid w:val="0036585A"/>
    <w:rsid w:val="00373816"/>
    <w:rsid w:val="003914B1"/>
    <w:rsid w:val="00395915"/>
    <w:rsid w:val="003C3951"/>
    <w:rsid w:val="003C7488"/>
    <w:rsid w:val="003D13BF"/>
    <w:rsid w:val="003D4EB7"/>
    <w:rsid w:val="003E22F2"/>
    <w:rsid w:val="003E4493"/>
    <w:rsid w:val="003E5DB0"/>
    <w:rsid w:val="003F106A"/>
    <w:rsid w:val="003F35FF"/>
    <w:rsid w:val="003F5547"/>
    <w:rsid w:val="003F7595"/>
    <w:rsid w:val="00411000"/>
    <w:rsid w:val="004167A9"/>
    <w:rsid w:val="00416941"/>
    <w:rsid w:val="00426ECC"/>
    <w:rsid w:val="00427E4B"/>
    <w:rsid w:val="00433B86"/>
    <w:rsid w:val="004404B1"/>
    <w:rsid w:val="00443E9B"/>
    <w:rsid w:val="00451E79"/>
    <w:rsid w:val="00460C81"/>
    <w:rsid w:val="00465880"/>
    <w:rsid w:val="0047002C"/>
    <w:rsid w:val="00472D58"/>
    <w:rsid w:val="00480B74"/>
    <w:rsid w:val="004836B6"/>
    <w:rsid w:val="004845A7"/>
    <w:rsid w:val="004905F3"/>
    <w:rsid w:val="004949C6"/>
    <w:rsid w:val="004B005A"/>
    <w:rsid w:val="004B0ABB"/>
    <w:rsid w:val="004B0EDC"/>
    <w:rsid w:val="004B29C1"/>
    <w:rsid w:val="004B6900"/>
    <w:rsid w:val="004D7B9E"/>
    <w:rsid w:val="004E036D"/>
    <w:rsid w:val="004E0486"/>
    <w:rsid w:val="004E49A7"/>
    <w:rsid w:val="005051B6"/>
    <w:rsid w:val="00511305"/>
    <w:rsid w:val="00512D5B"/>
    <w:rsid w:val="00515FD0"/>
    <w:rsid w:val="00517DA2"/>
    <w:rsid w:val="00527E0E"/>
    <w:rsid w:val="00533FBD"/>
    <w:rsid w:val="0054066F"/>
    <w:rsid w:val="005545D8"/>
    <w:rsid w:val="00562076"/>
    <w:rsid w:val="005631E3"/>
    <w:rsid w:val="0056621F"/>
    <w:rsid w:val="00567D91"/>
    <w:rsid w:val="00572B20"/>
    <w:rsid w:val="005733B4"/>
    <w:rsid w:val="0057703D"/>
    <w:rsid w:val="005773E1"/>
    <w:rsid w:val="0058329E"/>
    <w:rsid w:val="00585E5A"/>
    <w:rsid w:val="00593107"/>
    <w:rsid w:val="00594FBC"/>
    <w:rsid w:val="005A32B2"/>
    <w:rsid w:val="005B632C"/>
    <w:rsid w:val="005C0398"/>
    <w:rsid w:val="005C71C4"/>
    <w:rsid w:val="005D43D1"/>
    <w:rsid w:val="005F55DF"/>
    <w:rsid w:val="00622FD7"/>
    <w:rsid w:val="006231A5"/>
    <w:rsid w:val="00625651"/>
    <w:rsid w:val="0063464A"/>
    <w:rsid w:val="00634AD4"/>
    <w:rsid w:val="006436DC"/>
    <w:rsid w:val="006449E7"/>
    <w:rsid w:val="0068051C"/>
    <w:rsid w:val="00693262"/>
    <w:rsid w:val="006A0FC1"/>
    <w:rsid w:val="006A0FE0"/>
    <w:rsid w:val="006A4F63"/>
    <w:rsid w:val="006A6AA5"/>
    <w:rsid w:val="006B112B"/>
    <w:rsid w:val="006B11F8"/>
    <w:rsid w:val="006D5A51"/>
    <w:rsid w:val="006F3374"/>
    <w:rsid w:val="006F74FE"/>
    <w:rsid w:val="007142CD"/>
    <w:rsid w:val="007152AB"/>
    <w:rsid w:val="00732C7B"/>
    <w:rsid w:val="00745446"/>
    <w:rsid w:val="007464E1"/>
    <w:rsid w:val="00747AA2"/>
    <w:rsid w:val="00760FE2"/>
    <w:rsid w:val="007676B0"/>
    <w:rsid w:val="0076776B"/>
    <w:rsid w:val="00767B7A"/>
    <w:rsid w:val="007748CC"/>
    <w:rsid w:val="00775558"/>
    <w:rsid w:val="00787E43"/>
    <w:rsid w:val="007A338E"/>
    <w:rsid w:val="007B36AB"/>
    <w:rsid w:val="007F125B"/>
    <w:rsid w:val="00826430"/>
    <w:rsid w:val="00830619"/>
    <w:rsid w:val="00830CFC"/>
    <w:rsid w:val="00833A0B"/>
    <w:rsid w:val="00846E48"/>
    <w:rsid w:val="00850544"/>
    <w:rsid w:val="00851A94"/>
    <w:rsid w:val="00853568"/>
    <w:rsid w:val="00854ADB"/>
    <w:rsid w:val="00860F56"/>
    <w:rsid w:val="00872645"/>
    <w:rsid w:val="0087574C"/>
    <w:rsid w:val="00885222"/>
    <w:rsid w:val="0089440C"/>
    <w:rsid w:val="008A26B7"/>
    <w:rsid w:val="008B076F"/>
    <w:rsid w:val="008B5216"/>
    <w:rsid w:val="008B6311"/>
    <w:rsid w:val="008D2B0C"/>
    <w:rsid w:val="008D3306"/>
    <w:rsid w:val="008E10F4"/>
    <w:rsid w:val="008F37B5"/>
    <w:rsid w:val="008F41B9"/>
    <w:rsid w:val="008F6BD1"/>
    <w:rsid w:val="00900C27"/>
    <w:rsid w:val="00913D31"/>
    <w:rsid w:val="00932B80"/>
    <w:rsid w:val="0093401A"/>
    <w:rsid w:val="009344B8"/>
    <w:rsid w:val="0094545D"/>
    <w:rsid w:val="009536F8"/>
    <w:rsid w:val="009675F9"/>
    <w:rsid w:val="009846A4"/>
    <w:rsid w:val="009A2A9A"/>
    <w:rsid w:val="009A3F83"/>
    <w:rsid w:val="009B05BF"/>
    <w:rsid w:val="009B459F"/>
    <w:rsid w:val="009B5D53"/>
    <w:rsid w:val="009B73BE"/>
    <w:rsid w:val="009C5A00"/>
    <w:rsid w:val="009C7418"/>
    <w:rsid w:val="009C7FBE"/>
    <w:rsid w:val="009D444A"/>
    <w:rsid w:val="009E2CAA"/>
    <w:rsid w:val="009E715F"/>
    <w:rsid w:val="009F06AE"/>
    <w:rsid w:val="009F22AA"/>
    <w:rsid w:val="009F5278"/>
    <w:rsid w:val="00A06073"/>
    <w:rsid w:val="00A125EB"/>
    <w:rsid w:val="00A21410"/>
    <w:rsid w:val="00A229CE"/>
    <w:rsid w:val="00A35DF3"/>
    <w:rsid w:val="00A37BD6"/>
    <w:rsid w:val="00A441A6"/>
    <w:rsid w:val="00A556CE"/>
    <w:rsid w:val="00A6600D"/>
    <w:rsid w:val="00A66BDE"/>
    <w:rsid w:val="00A82C82"/>
    <w:rsid w:val="00AC43C9"/>
    <w:rsid w:val="00AD455E"/>
    <w:rsid w:val="00AD56EF"/>
    <w:rsid w:val="00AD6754"/>
    <w:rsid w:val="00AE5865"/>
    <w:rsid w:val="00AF6D83"/>
    <w:rsid w:val="00B27A69"/>
    <w:rsid w:val="00B34DA9"/>
    <w:rsid w:val="00B37090"/>
    <w:rsid w:val="00B374F4"/>
    <w:rsid w:val="00B4000B"/>
    <w:rsid w:val="00B50A78"/>
    <w:rsid w:val="00B65AB4"/>
    <w:rsid w:val="00B71420"/>
    <w:rsid w:val="00B76FF1"/>
    <w:rsid w:val="00B810B5"/>
    <w:rsid w:val="00B829FB"/>
    <w:rsid w:val="00B86336"/>
    <w:rsid w:val="00B9022C"/>
    <w:rsid w:val="00B92515"/>
    <w:rsid w:val="00B96617"/>
    <w:rsid w:val="00BA5BF2"/>
    <w:rsid w:val="00BC163E"/>
    <w:rsid w:val="00BC169B"/>
    <w:rsid w:val="00BD0C93"/>
    <w:rsid w:val="00BD727B"/>
    <w:rsid w:val="00BE25AD"/>
    <w:rsid w:val="00C0363E"/>
    <w:rsid w:val="00C068E6"/>
    <w:rsid w:val="00C17E76"/>
    <w:rsid w:val="00C41689"/>
    <w:rsid w:val="00C64E23"/>
    <w:rsid w:val="00C70E88"/>
    <w:rsid w:val="00C71B13"/>
    <w:rsid w:val="00C724F2"/>
    <w:rsid w:val="00C965F2"/>
    <w:rsid w:val="00CA2BCF"/>
    <w:rsid w:val="00CC26AA"/>
    <w:rsid w:val="00CC3AB0"/>
    <w:rsid w:val="00CC79DF"/>
    <w:rsid w:val="00CD1A5A"/>
    <w:rsid w:val="00CD1ECE"/>
    <w:rsid w:val="00CE0D1D"/>
    <w:rsid w:val="00CE5133"/>
    <w:rsid w:val="00CF4590"/>
    <w:rsid w:val="00D07916"/>
    <w:rsid w:val="00D10F12"/>
    <w:rsid w:val="00D20267"/>
    <w:rsid w:val="00D235D9"/>
    <w:rsid w:val="00D45100"/>
    <w:rsid w:val="00D50358"/>
    <w:rsid w:val="00D512B7"/>
    <w:rsid w:val="00D52D53"/>
    <w:rsid w:val="00D54FDF"/>
    <w:rsid w:val="00D72727"/>
    <w:rsid w:val="00D752F7"/>
    <w:rsid w:val="00D83157"/>
    <w:rsid w:val="00D85FEF"/>
    <w:rsid w:val="00D90EF6"/>
    <w:rsid w:val="00DA52B0"/>
    <w:rsid w:val="00DB4710"/>
    <w:rsid w:val="00DC66E7"/>
    <w:rsid w:val="00DD0469"/>
    <w:rsid w:val="00DE044F"/>
    <w:rsid w:val="00DE6A1B"/>
    <w:rsid w:val="00DF2951"/>
    <w:rsid w:val="00E00F63"/>
    <w:rsid w:val="00E057FD"/>
    <w:rsid w:val="00E06F6F"/>
    <w:rsid w:val="00E07FF9"/>
    <w:rsid w:val="00E4441D"/>
    <w:rsid w:val="00E900DB"/>
    <w:rsid w:val="00E9181D"/>
    <w:rsid w:val="00E96A66"/>
    <w:rsid w:val="00EA4632"/>
    <w:rsid w:val="00EB03C6"/>
    <w:rsid w:val="00EC0C40"/>
    <w:rsid w:val="00EC5E66"/>
    <w:rsid w:val="00ED1C6C"/>
    <w:rsid w:val="00ED5173"/>
    <w:rsid w:val="00EE6B85"/>
    <w:rsid w:val="00F04150"/>
    <w:rsid w:val="00F15232"/>
    <w:rsid w:val="00F43BB3"/>
    <w:rsid w:val="00F44D2E"/>
    <w:rsid w:val="00F578C0"/>
    <w:rsid w:val="00F65B82"/>
    <w:rsid w:val="00F8044C"/>
    <w:rsid w:val="00F8328E"/>
    <w:rsid w:val="00F87EA3"/>
    <w:rsid w:val="00FA0E78"/>
    <w:rsid w:val="00FA7596"/>
    <w:rsid w:val="00FB5359"/>
    <w:rsid w:val="00FB5454"/>
    <w:rsid w:val="00FD1CC6"/>
    <w:rsid w:val="00FD70BE"/>
    <w:rsid w:val="00FE05BA"/>
    <w:rsid w:val="00FE37EA"/>
    <w:rsid w:val="00FE3F80"/>
    <w:rsid w:val="00FE5BB2"/>
    <w:rsid w:val="00FF1D28"/>
    <w:rsid w:val="00FF4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181D"/>
    <w:pPr>
      <w:widowControl w:val="0"/>
      <w:suppressAutoHyphens/>
      <w:overflowPunct w:val="0"/>
      <w:autoSpaceDE w:val="0"/>
      <w:autoSpaceDN w:val="0"/>
    </w:pPr>
    <w:rPr>
      <w:rFonts w:eastAsia="Times New Roman"/>
      <w:kern w:val="3"/>
      <w:sz w:val="22"/>
      <w:szCs w:val="22"/>
    </w:rPr>
  </w:style>
  <w:style w:type="paragraph" w:styleId="1">
    <w:name w:val="heading 1"/>
    <w:basedOn w:val="a0"/>
    <w:next w:val="a0"/>
    <w:link w:val="10"/>
    <w:qFormat/>
    <w:locked/>
    <w:rsid w:val="00BE25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locked/>
    <w:rsid w:val="001241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next w:val="a0"/>
    <w:link w:val="40"/>
    <w:uiPriority w:val="9"/>
    <w:unhideWhenUsed/>
    <w:qFormat/>
    <w:locked/>
    <w:rsid w:val="00885222"/>
    <w:pPr>
      <w:keepNext/>
      <w:keepLines/>
      <w:spacing w:after="3" w:line="259" w:lineRule="auto"/>
      <w:ind w:left="1153" w:right="3418" w:hanging="10"/>
      <w:outlineLvl w:val="3"/>
    </w:pPr>
    <w:rPr>
      <w:rFonts w:cs="Calibri"/>
      <w:b/>
      <w:color w:val="181717"/>
      <w:sz w:val="23"/>
      <w:szCs w:val="22"/>
    </w:rPr>
  </w:style>
  <w:style w:type="paragraph" w:styleId="5">
    <w:name w:val="heading 5"/>
    <w:basedOn w:val="a0"/>
    <w:next w:val="a0"/>
    <w:link w:val="50"/>
    <w:unhideWhenUsed/>
    <w:qFormat/>
    <w:locked/>
    <w:rsid w:val="008726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unhideWhenUsed/>
    <w:qFormat/>
    <w:locked/>
    <w:rsid w:val="0012416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E918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B829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829FB"/>
    <w:rPr>
      <w:rFonts w:ascii="Calibri" w:hAnsi="Calibri" w:cs="Times New Roman"/>
      <w:kern w:val="3"/>
      <w:lang w:eastAsia="ru-RU"/>
    </w:rPr>
  </w:style>
  <w:style w:type="paragraph" w:styleId="a7">
    <w:name w:val="footer"/>
    <w:basedOn w:val="a0"/>
    <w:link w:val="a8"/>
    <w:uiPriority w:val="99"/>
    <w:rsid w:val="00B829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829FB"/>
    <w:rPr>
      <w:rFonts w:ascii="Calibri" w:hAnsi="Calibri" w:cs="Times New Roman"/>
      <w:kern w:val="3"/>
      <w:lang w:eastAsia="ru-RU"/>
    </w:rPr>
  </w:style>
  <w:style w:type="paragraph" w:styleId="a9">
    <w:name w:val="List Paragraph"/>
    <w:basedOn w:val="a0"/>
    <w:uiPriority w:val="99"/>
    <w:qFormat/>
    <w:rsid w:val="00900C27"/>
    <w:pPr>
      <w:ind w:left="720"/>
      <w:contextualSpacing/>
    </w:pPr>
  </w:style>
  <w:style w:type="paragraph" w:styleId="aa">
    <w:name w:val="Body Text"/>
    <w:basedOn w:val="a0"/>
    <w:link w:val="ab"/>
    <w:uiPriority w:val="99"/>
    <w:rsid w:val="00075DC3"/>
    <w:pPr>
      <w:overflowPunct/>
      <w:autoSpaceDE/>
      <w:autoSpaceDN/>
      <w:spacing w:after="120"/>
    </w:pPr>
    <w:rPr>
      <w:rFonts w:ascii="Times New Roman" w:eastAsia="Calibri" w:hAnsi="Times New Roman"/>
      <w:kern w:val="2"/>
      <w:sz w:val="24"/>
      <w:szCs w:val="24"/>
      <w:lang w:eastAsia="en-US"/>
    </w:rPr>
  </w:style>
  <w:style w:type="character" w:customStyle="1" w:styleId="ab">
    <w:name w:val="Основной текст Знак"/>
    <w:link w:val="aa"/>
    <w:uiPriority w:val="99"/>
    <w:locked/>
    <w:rsid w:val="00075DC3"/>
    <w:rPr>
      <w:rFonts w:ascii="Times New Roman" w:hAnsi="Times New Roman" w:cs="Times New Roman"/>
      <w:kern w:val="2"/>
      <w:sz w:val="24"/>
      <w:szCs w:val="24"/>
    </w:rPr>
  </w:style>
  <w:style w:type="paragraph" w:customStyle="1" w:styleId="Style11">
    <w:name w:val="Style11"/>
    <w:basedOn w:val="a0"/>
    <w:uiPriority w:val="99"/>
    <w:rsid w:val="00075DC3"/>
    <w:pPr>
      <w:overflowPunct/>
      <w:autoSpaceDN/>
      <w:spacing w:line="259" w:lineRule="exact"/>
      <w:ind w:firstLine="384"/>
    </w:pPr>
    <w:rPr>
      <w:rFonts w:ascii="Tahoma" w:hAnsi="Tahoma" w:cs="Tahoma"/>
      <w:kern w:val="2"/>
      <w:sz w:val="24"/>
      <w:szCs w:val="24"/>
      <w:lang w:eastAsia="en-US"/>
    </w:rPr>
  </w:style>
  <w:style w:type="character" w:customStyle="1" w:styleId="FontStyle150">
    <w:name w:val="Font Style150"/>
    <w:uiPriority w:val="99"/>
    <w:rsid w:val="00075DC3"/>
    <w:rPr>
      <w:rFonts w:ascii="Times New Roman" w:hAnsi="Times New Roman"/>
      <w:sz w:val="22"/>
    </w:rPr>
  </w:style>
  <w:style w:type="paragraph" w:customStyle="1" w:styleId="Style36">
    <w:name w:val="Style36"/>
    <w:basedOn w:val="a0"/>
    <w:uiPriority w:val="99"/>
    <w:rsid w:val="00075DC3"/>
    <w:pPr>
      <w:suppressAutoHyphens w:val="0"/>
      <w:overflowPunct/>
      <w:adjustRightInd w:val="0"/>
      <w:spacing w:line="274" w:lineRule="exact"/>
    </w:pPr>
    <w:rPr>
      <w:rFonts w:ascii="Arial" w:hAnsi="Arial"/>
      <w:kern w:val="0"/>
      <w:sz w:val="24"/>
      <w:szCs w:val="24"/>
    </w:rPr>
  </w:style>
  <w:style w:type="character" w:customStyle="1" w:styleId="FontStyle148">
    <w:name w:val="Font Style148"/>
    <w:uiPriority w:val="99"/>
    <w:rsid w:val="00075DC3"/>
    <w:rPr>
      <w:rFonts w:ascii="Arial" w:hAnsi="Arial" w:cs="Arial"/>
      <w:sz w:val="22"/>
      <w:szCs w:val="22"/>
    </w:rPr>
  </w:style>
  <w:style w:type="paragraph" w:styleId="ac">
    <w:name w:val="Normal (Web)"/>
    <w:basedOn w:val="a0"/>
    <w:uiPriority w:val="99"/>
    <w:rsid w:val="00A82C82"/>
    <w:rPr>
      <w:rFonts w:ascii="Times New Roman" w:hAnsi="Times New Roman"/>
      <w:sz w:val="24"/>
      <w:szCs w:val="24"/>
    </w:rPr>
  </w:style>
  <w:style w:type="character" w:styleId="ad">
    <w:name w:val="page number"/>
    <w:uiPriority w:val="99"/>
    <w:rsid w:val="0089440C"/>
    <w:rPr>
      <w:rFonts w:cs="Times New Roman"/>
    </w:rPr>
  </w:style>
  <w:style w:type="character" w:customStyle="1" w:styleId="24">
    <w:name w:val="Основной текст (24)_"/>
    <w:link w:val="241"/>
    <w:uiPriority w:val="99"/>
    <w:locked/>
    <w:rsid w:val="00D50358"/>
    <w:rPr>
      <w:rFonts w:ascii="Verdana" w:hAnsi="Verdana"/>
      <w:i/>
      <w:sz w:val="26"/>
      <w:shd w:val="clear" w:color="auto" w:fill="FFFFFF"/>
    </w:rPr>
  </w:style>
  <w:style w:type="paragraph" w:customStyle="1" w:styleId="241">
    <w:name w:val="Основной текст (24)1"/>
    <w:basedOn w:val="a0"/>
    <w:link w:val="24"/>
    <w:uiPriority w:val="99"/>
    <w:rsid w:val="00D50358"/>
    <w:pPr>
      <w:shd w:val="clear" w:color="auto" w:fill="FFFFFF"/>
      <w:suppressAutoHyphens w:val="0"/>
      <w:overflowPunct/>
      <w:autoSpaceDE/>
      <w:autoSpaceDN/>
      <w:spacing w:line="240" w:lineRule="atLeast"/>
    </w:pPr>
    <w:rPr>
      <w:rFonts w:ascii="Verdana" w:eastAsia="Calibri" w:hAnsi="Verdana"/>
      <w:i/>
      <w:kern w:val="0"/>
      <w:sz w:val="26"/>
      <w:szCs w:val="20"/>
      <w:shd w:val="clear" w:color="auto" w:fill="FFFFFF"/>
    </w:rPr>
  </w:style>
  <w:style w:type="paragraph" w:customStyle="1" w:styleId="footnotedescription">
    <w:name w:val="footnote description"/>
    <w:next w:val="a0"/>
    <w:link w:val="footnotedescriptionChar"/>
    <w:hidden/>
    <w:rsid w:val="00A35DF3"/>
    <w:pPr>
      <w:spacing w:line="259" w:lineRule="auto"/>
      <w:ind w:left="340"/>
    </w:pPr>
    <w:rPr>
      <w:rFonts w:ascii="Times New Roman" w:eastAsia="Times New Roman" w:hAnsi="Times New Roman"/>
      <w:color w:val="181717"/>
      <w:sz w:val="16"/>
      <w:szCs w:val="22"/>
    </w:rPr>
  </w:style>
  <w:style w:type="character" w:customStyle="1" w:styleId="footnotedescriptionChar">
    <w:name w:val="footnote description Char"/>
    <w:link w:val="footnotedescription"/>
    <w:rsid w:val="00A35DF3"/>
    <w:rPr>
      <w:rFonts w:ascii="Times New Roman" w:eastAsia="Times New Roman" w:hAnsi="Times New Roman"/>
      <w:color w:val="181717"/>
      <w:sz w:val="16"/>
      <w:szCs w:val="22"/>
    </w:rPr>
  </w:style>
  <w:style w:type="character" w:customStyle="1" w:styleId="footnotemark">
    <w:name w:val="footnote mark"/>
    <w:hidden/>
    <w:rsid w:val="00A35DF3"/>
    <w:rPr>
      <w:rFonts w:ascii="Times New Roman" w:eastAsia="Times New Roman" w:hAnsi="Times New Roman" w:cs="Times New Roman"/>
      <w:color w:val="181717"/>
      <w:sz w:val="16"/>
      <w:vertAlign w:val="superscript"/>
    </w:rPr>
  </w:style>
  <w:style w:type="character" w:customStyle="1" w:styleId="40">
    <w:name w:val="Заголовок 4 Знак"/>
    <w:link w:val="4"/>
    <w:uiPriority w:val="9"/>
    <w:rsid w:val="00885222"/>
    <w:rPr>
      <w:rFonts w:cs="Calibri"/>
      <w:b/>
      <w:color w:val="181717"/>
      <w:sz w:val="23"/>
      <w:szCs w:val="22"/>
    </w:rPr>
  </w:style>
  <w:style w:type="paragraph" w:styleId="ae">
    <w:name w:val="No Spacing"/>
    <w:uiPriority w:val="1"/>
    <w:qFormat/>
    <w:rsid w:val="00DE6A1B"/>
    <w:rPr>
      <w:sz w:val="22"/>
      <w:szCs w:val="22"/>
      <w:lang w:eastAsia="en-US"/>
    </w:rPr>
  </w:style>
  <w:style w:type="paragraph" w:customStyle="1" w:styleId="af">
    <w:name w:val="Базовый"/>
    <w:uiPriority w:val="99"/>
    <w:rsid w:val="00CA2BCF"/>
    <w:pPr>
      <w:tabs>
        <w:tab w:val="left" w:pos="709"/>
      </w:tabs>
      <w:suppressAutoHyphens/>
      <w:spacing w:after="200" w:line="276" w:lineRule="atLeast"/>
    </w:pPr>
    <w:rPr>
      <w:rFonts w:eastAsia="Times New Roman"/>
      <w:sz w:val="22"/>
      <w:szCs w:val="22"/>
    </w:rPr>
  </w:style>
  <w:style w:type="character" w:styleId="af0">
    <w:name w:val="Hyperlink"/>
    <w:basedOn w:val="a1"/>
    <w:uiPriority w:val="99"/>
    <w:unhideWhenUsed/>
    <w:rsid w:val="00BD727B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BE25AD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11">
    <w:name w:val="Абзац списка1"/>
    <w:basedOn w:val="a0"/>
    <w:rsid w:val="00BE25AD"/>
    <w:pPr>
      <w:ind w:left="720"/>
      <w:contextualSpacing/>
    </w:pPr>
    <w:rPr>
      <w:rFonts w:eastAsia="Calibri"/>
    </w:rPr>
  </w:style>
  <w:style w:type="paragraph" w:styleId="af1">
    <w:name w:val="Body Text First Indent"/>
    <w:basedOn w:val="aa"/>
    <w:link w:val="af2"/>
    <w:rsid w:val="00BE25AD"/>
    <w:pPr>
      <w:overflowPunct w:val="0"/>
      <w:autoSpaceDE w:val="0"/>
      <w:autoSpaceDN w:val="0"/>
      <w:ind w:firstLine="210"/>
    </w:pPr>
    <w:rPr>
      <w:rFonts w:ascii="Calibri" w:hAnsi="Calibri"/>
      <w:kern w:val="3"/>
      <w:sz w:val="22"/>
      <w:szCs w:val="22"/>
      <w:lang w:eastAsia="ru-RU"/>
    </w:rPr>
  </w:style>
  <w:style w:type="character" w:customStyle="1" w:styleId="af2">
    <w:name w:val="Красная строка Знак"/>
    <w:basedOn w:val="ab"/>
    <w:link w:val="af1"/>
    <w:rsid w:val="00BE25AD"/>
    <w:rPr>
      <w:rFonts w:ascii="Times New Roman" w:hAnsi="Times New Roman" w:cs="Times New Roman"/>
      <w:kern w:val="3"/>
      <w:sz w:val="22"/>
      <w:szCs w:val="22"/>
    </w:rPr>
  </w:style>
  <w:style w:type="character" w:customStyle="1" w:styleId="c6">
    <w:name w:val="c6"/>
    <w:basedOn w:val="a1"/>
    <w:rsid w:val="00BE25AD"/>
  </w:style>
  <w:style w:type="character" w:customStyle="1" w:styleId="c2">
    <w:name w:val="c2"/>
    <w:basedOn w:val="a1"/>
    <w:rsid w:val="00BE25AD"/>
  </w:style>
  <w:style w:type="character" w:customStyle="1" w:styleId="c0">
    <w:name w:val="c0"/>
    <w:basedOn w:val="a1"/>
    <w:rsid w:val="00BE25AD"/>
  </w:style>
  <w:style w:type="paragraph" w:customStyle="1" w:styleId="Style12">
    <w:name w:val="Style12"/>
    <w:basedOn w:val="a0"/>
    <w:rsid w:val="00872645"/>
    <w:pPr>
      <w:suppressAutoHyphens w:val="0"/>
      <w:overflowPunct/>
      <w:adjustRightInd w:val="0"/>
      <w:jc w:val="center"/>
    </w:pPr>
    <w:rPr>
      <w:rFonts w:ascii="Arial" w:hAnsi="Arial" w:cs="Arial"/>
      <w:kern w:val="0"/>
      <w:sz w:val="24"/>
      <w:szCs w:val="24"/>
    </w:rPr>
  </w:style>
  <w:style w:type="character" w:customStyle="1" w:styleId="50">
    <w:name w:val="Заголовок 5 Знак"/>
    <w:basedOn w:val="a1"/>
    <w:link w:val="5"/>
    <w:rsid w:val="00872645"/>
    <w:rPr>
      <w:rFonts w:eastAsia="Times New Roman"/>
      <w:b/>
      <w:bCs/>
      <w:i/>
      <w:iCs/>
      <w:kern w:val="3"/>
      <w:sz w:val="26"/>
      <w:szCs w:val="26"/>
    </w:rPr>
  </w:style>
  <w:style w:type="paragraph" w:styleId="a">
    <w:name w:val="List Bullet"/>
    <w:basedOn w:val="a0"/>
    <w:rsid w:val="00872645"/>
    <w:pPr>
      <w:numPr>
        <w:numId w:val="18"/>
      </w:numPr>
      <w:contextualSpacing/>
    </w:pPr>
    <w:rPr>
      <w:rFonts w:eastAsia="Calibri"/>
    </w:rPr>
  </w:style>
  <w:style w:type="paragraph" w:styleId="af3">
    <w:name w:val="Body Text Indent"/>
    <w:basedOn w:val="a0"/>
    <w:link w:val="af4"/>
    <w:rsid w:val="00D07916"/>
    <w:pPr>
      <w:spacing w:after="120"/>
      <w:ind w:left="283"/>
    </w:pPr>
    <w:rPr>
      <w:rFonts w:eastAsia="Calibri"/>
    </w:rPr>
  </w:style>
  <w:style w:type="character" w:customStyle="1" w:styleId="af4">
    <w:name w:val="Основной текст с отступом Знак"/>
    <w:basedOn w:val="a1"/>
    <w:link w:val="af3"/>
    <w:rsid w:val="00D07916"/>
    <w:rPr>
      <w:kern w:val="3"/>
      <w:sz w:val="22"/>
      <w:szCs w:val="22"/>
    </w:rPr>
  </w:style>
  <w:style w:type="character" w:customStyle="1" w:styleId="20">
    <w:name w:val="Заголовок 2 Знак"/>
    <w:basedOn w:val="a1"/>
    <w:link w:val="2"/>
    <w:rsid w:val="00124162"/>
    <w:rPr>
      <w:rFonts w:ascii="Cambria" w:eastAsia="Times New Roman" w:hAnsi="Cambria"/>
      <w:b/>
      <w:bCs/>
      <w:i/>
      <w:iCs/>
      <w:kern w:val="3"/>
      <w:sz w:val="28"/>
      <w:szCs w:val="28"/>
    </w:rPr>
  </w:style>
  <w:style w:type="character" w:customStyle="1" w:styleId="80">
    <w:name w:val="Заголовок 8 Знак"/>
    <w:basedOn w:val="a1"/>
    <w:link w:val="8"/>
    <w:rsid w:val="00124162"/>
    <w:rPr>
      <w:rFonts w:eastAsia="Times New Roman"/>
      <w:i/>
      <w:iCs/>
      <w:kern w:val="3"/>
      <w:sz w:val="24"/>
      <w:szCs w:val="24"/>
    </w:rPr>
  </w:style>
  <w:style w:type="paragraph" w:styleId="af5">
    <w:name w:val="List"/>
    <w:basedOn w:val="a0"/>
    <w:rsid w:val="00124162"/>
    <w:pPr>
      <w:ind w:left="283" w:hanging="283"/>
      <w:contextualSpacing/>
    </w:pPr>
    <w:rPr>
      <w:rFonts w:eastAsia="Calibri"/>
    </w:rPr>
  </w:style>
  <w:style w:type="character" w:styleId="af6">
    <w:name w:val="Emphasis"/>
    <w:basedOn w:val="a1"/>
    <w:uiPriority w:val="20"/>
    <w:qFormat/>
    <w:locked/>
    <w:rsid w:val="00775558"/>
    <w:rPr>
      <w:i/>
      <w:iCs/>
    </w:rPr>
  </w:style>
  <w:style w:type="paragraph" w:styleId="af7">
    <w:name w:val="Balloon Text"/>
    <w:basedOn w:val="a0"/>
    <w:link w:val="af8"/>
    <w:uiPriority w:val="99"/>
    <w:semiHidden/>
    <w:unhideWhenUsed/>
    <w:rsid w:val="003F759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3F7595"/>
    <w:rPr>
      <w:rFonts w:ascii="Tahoma" w:eastAsia="Times New Roma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181D"/>
    <w:pPr>
      <w:widowControl w:val="0"/>
      <w:suppressAutoHyphens/>
      <w:overflowPunct w:val="0"/>
      <w:autoSpaceDE w:val="0"/>
      <w:autoSpaceDN w:val="0"/>
    </w:pPr>
    <w:rPr>
      <w:rFonts w:eastAsia="Times New Roman"/>
      <w:kern w:val="3"/>
      <w:sz w:val="22"/>
      <w:szCs w:val="22"/>
    </w:rPr>
  </w:style>
  <w:style w:type="paragraph" w:styleId="1">
    <w:name w:val="heading 1"/>
    <w:basedOn w:val="a0"/>
    <w:next w:val="a0"/>
    <w:link w:val="10"/>
    <w:qFormat/>
    <w:locked/>
    <w:rsid w:val="00BE25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locked/>
    <w:rsid w:val="001241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next w:val="a0"/>
    <w:link w:val="40"/>
    <w:uiPriority w:val="9"/>
    <w:unhideWhenUsed/>
    <w:qFormat/>
    <w:locked/>
    <w:rsid w:val="00885222"/>
    <w:pPr>
      <w:keepNext/>
      <w:keepLines/>
      <w:spacing w:after="3" w:line="259" w:lineRule="auto"/>
      <w:ind w:left="1153" w:right="3418" w:hanging="10"/>
      <w:outlineLvl w:val="3"/>
    </w:pPr>
    <w:rPr>
      <w:rFonts w:cs="Calibri"/>
      <w:b/>
      <w:color w:val="181717"/>
      <w:sz w:val="23"/>
      <w:szCs w:val="22"/>
    </w:rPr>
  </w:style>
  <w:style w:type="paragraph" w:styleId="5">
    <w:name w:val="heading 5"/>
    <w:basedOn w:val="a0"/>
    <w:next w:val="a0"/>
    <w:link w:val="50"/>
    <w:unhideWhenUsed/>
    <w:qFormat/>
    <w:locked/>
    <w:rsid w:val="008726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unhideWhenUsed/>
    <w:qFormat/>
    <w:locked/>
    <w:rsid w:val="0012416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E918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B829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829FB"/>
    <w:rPr>
      <w:rFonts w:ascii="Calibri" w:hAnsi="Calibri" w:cs="Times New Roman"/>
      <w:kern w:val="3"/>
      <w:lang w:eastAsia="ru-RU"/>
    </w:rPr>
  </w:style>
  <w:style w:type="paragraph" w:styleId="a7">
    <w:name w:val="footer"/>
    <w:basedOn w:val="a0"/>
    <w:link w:val="a8"/>
    <w:uiPriority w:val="99"/>
    <w:rsid w:val="00B829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829FB"/>
    <w:rPr>
      <w:rFonts w:ascii="Calibri" w:hAnsi="Calibri" w:cs="Times New Roman"/>
      <w:kern w:val="3"/>
      <w:lang w:eastAsia="ru-RU"/>
    </w:rPr>
  </w:style>
  <w:style w:type="paragraph" w:styleId="a9">
    <w:name w:val="List Paragraph"/>
    <w:basedOn w:val="a0"/>
    <w:uiPriority w:val="99"/>
    <w:qFormat/>
    <w:rsid w:val="00900C27"/>
    <w:pPr>
      <w:ind w:left="720"/>
      <w:contextualSpacing/>
    </w:pPr>
  </w:style>
  <w:style w:type="paragraph" w:styleId="aa">
    <w:name w:val="Body Text"/>
    <w:basedOn w:val="a0"/>
    <w:link w:val="ab"/>
    <w:uiPriority w:val="99"/>
    <w:rsid w:val="00075DC3"/>
    <w:pPr>
      <w:overflowPunct/>
      <w:autoSpaceDE/>
      <w:autoSpaceDN/>
      <w:spacing w:after="120"/>
    </w:pPr>
    <w:rPr>
      <w:rFonts w:ascii="Times New Roman" w:eastAsia="Calibri" w:hAnsi="Times New Roman"/>
      <w:kern w:val="2"/>
      <w:sz w:val="24"/>
      <w:szCs w:val="24"/>
      <w:lang w:eastAsia="en-US"/>
    </w:rPr>
  </w:style>
  <w:style w:type="character" w:customStyle="1" w:styleId="ab">
    <w:name w:val="Основной текст Знак"/>
    <w:link w:val="aa"/>
    <w:uiPriority w:val="99"/>
    <w:locked/>
    <w:rsid w:val="00075DC3"/>
    <w:rPr>
      <w:rFonts w:ascii="Times New Roman" w:hAnsi="Times New Roman" w:cs="Times New Roman"/>
      <w:kern w:val="2"/>
      <w:sz w:val="24"/>
      <w:szCs w:val="24"/>
    </w:rPr>
  </w:style>
  <w:style w:type="paragraph" w:customStyle="1" w:styleId="Style11">
    <w:name w:val="Style11"/>
    <w:basedOn w:val="a0"/>
    <w:uiPriority w:val="99"/>
    <w:rsid w:val="00075DC3"/>
    <w:pPr>
      <w:overflowPunct/>
      <w:autoSpaceDN/>
      <w:spacing w:line="259" w:lineRule="exact"/>
      <w:ind w:firstLine="384"/>
    </w:pPr>
    <w:rPr>
      <w:rFonts w:ascii="Tahoma" w:hAnsi="Tahoma" w:cs="Tahoma"/>
      <w:kern w:val="2"/>
      <w:sz w:val="24"/>
      <w:szCs w:val="24"/>
      <w:lang w:eastAsia="en-US"/>
    </w:rPr>
  </w:style>
  <w:style w:type="character" w:customStyle="1" w:styleId="FontStyle150">
    <w:name w:val="Font Style150"/>
    <w:uiPriority w:val="99"/>
    <w:rsid w:val="00075DC3"/>
    <w:rPr>
      <w:rFonts w:ascii="Times New Roman" w:hAnsi="Times New Roman"/>
      <w:sz w:val="22"/>
    </w:rPr>
  </w:style>
  <w:style w:type="paragraph" w:customStyle="1" w:styleId="Style36">
    <w:name w:val="Style36"/>
    <w:basedOn w:val="a0"/>
    <w:uiPriority w:val="99"/>
    <w:rsid w:val="00075DC3"/>
    <w:pPr>
      <w:suppressAutoHyphens w:val="0"/>
      <w:overflowPunct/>
      <w:adjustRightInd w:val="0"/>
      <w:spacing w:line="274" w:lineRule="exact"/>
    </w:pPr>
    <w:rPr>
      <w:rFonts w:ascii="Arial" w:hAnsi="Arial"/>
      <w:kern w:val="0"/>
      <w:sz w:val="24"/>
      <w:szCs w:val="24"/>
    </w:rPr>
  </w:style>
  <w:style w:type="character" w:customStyle="1" w:styleId="FontStyle148">
    <w:name w:val="Font Style148"/>
    <w:uiPriority w:val="99"/>
    <w:rsid w:val="00075DC3"/>
    <w:rPr>
      <w:rFonts w:ascii="Arial" w:hAnsi="Arial" w:cs="Arial"/>
      <w:sz w:val="22"/>
      <w:szCs w:val="22"/>
    </w:rPr>
  </w:style>
  <w:style w:type="paragraph" w:styleId="ac">
    <w:name w:val="Normal (Web)"/>
    <w:basedOn w:val="a0"/>
    <w:uiPriority w:val="99"/>
    <w:rsid w:val="00A82C82"/>
    <w:rPr>
      <w:rFonts w:ascii="Times New Roman" w:hAnsi="Times New Roman"/>
      <w:sz w:val="24"/>
      <w:szCs w:val="24"/>
    </w:rPr>
  </w:style>
  <w:style w:type="character" w:styleId="ad">
    <w:name w:val="page number"/>
    <w:uiPriority w:val="99"/>
    <w:rsid w:val="0089440C"/>
    <w:rPr>
      <w:rFonts w:cs="Times New Roman"/>
    </w:rPr>
  </w:style>
  <w:style w:type="character" w:customStyle="1" w:styleId="24">
    <w:name w:val="Основной текст (24)_"/>
    <w:link w:val="241"/>
    <w:uiPriority w:val="99"/>
    <w:locked/>
    <w:rsid w:val="00D50358"/>
    <w:rPr>
      <w:rFonts w:ascii="Verdana" w:hAnsi="Verdana"/>
      <w:i/>
      <w:sz w:val="26"/>
      <w:shd w:val="clear" w:color="auto" w:fill="FFFFFF"/>
    </w:rPr>
  </w:style>
  <w:style w:type="paragraph" w:customStyle="1" w:styleId="241">
    <w:name w:val="Основной текст (24)1"/>
    <w:basedOn w:val="a0"/>
    <w:link w:val="24"/>
    <w:uiPriority w:val="99"/>
    <w:rsid w:val="00D50358"/>
    <w:pPr>
      <w:shd w:val="clear" w:color="auto" w:fill="FFFFFF"/>
      <w:suppressAutoHyphens w:val="0"/>
      <w:overflowPunct/>
      <w:autoSpaceDE/>
      <w:autoSpaceDN/>
      <w:spacing w:line="240" w:lineRule="atLeast"/>
    </w:pPr>
    <w:rPr>
      <w:rFonts w:ascii="Verdana" w:eastAsia="Calibri" w:hAnsi="Verdana"/>
      <w:i/>
      <w:kern w:val="0"/>
      <w:sz w:val="26"/>
      <w:szCs w:val="20"/>
      <w:shd w:val="clear" w:color="auto" w:fill="FFFFFF"/>
    </w:rPr>
  </w:style>
  <w:style w:type="paragraph" w:customStyle="1" w:styleId="footnotedescription">
    <w:name w:val="footnote description"/>
    <w:next w:val="a0"/>
    <w:link w:val="footnotedescriptionChar"/>
    <w:hidden/>
    <w:rsid w:val="00A35DF3"/>
    <w:pPr>
      <w:spacing w:line="259" w:lineRule="auto"/>
      <w:ind w:left="340"/>
    </w:pPr>
    <w:rPr>
      <w:rFonts w:ascii="Times New Roman" w:eastAsia="Times New Roman" w:hAnsi="Times New Roman"/>
      <w:color w:val="181717"/>
      <w:sz w:val="16"/>
      <w:szCs w:val="22"/>
    </w:rPr>
  </w:style>
  <w:style w:type="character" w:customStyle="1" w:styleId="footnotedescriptionChar">
    <w:name w:val="footnote description Char"/>
    <w:link w:val="footnotedescription"/>
    <w:rsid w:val="00A35DF3"/>
    <w:rPr>
      <w:rFonts w:ascii="Times New Roman" w:eastAsia="Times New Roman" w:hAnsi="Times New Roman"/>
      <w:color w:val="181717"/>
      <w:sz w:val="16"/>
      <w:szCs w:val="22"/>
    </w:rPr>
  </w:style>
  <w:style w:type="character" w:customStyle="1" w:styleId="footnotemark">
    <w:name w:val="footnote mark"/>
    <w:hidden/>
    <w:rsid w:val="00A35DF3"/>
    <w:rPr>
      <w:rFonts w:ascii="Times New Roman" w:eastAsia="Times New Roman" w:hAnsi="Times New Roman" w:cs="Times New Roman"/>
      <w:color w:val="181717"/>
      <w:sz w:val="16"/>
      <w:vertAlign w:val="superscript"/>
    </w:rPr>
  </w:style>
  <w:style w:type="character" w:customStyle="1" w:styleId="40">
    <w:name w:val="Заголовок 4 Знак"/>
    <w:link w:val="4"/>
    <w:uiPriority w:val="9"/>
    <w:rsid w:val="00885222"/>
    <w:rPr>
      <w:rFonts w:cs="Calibri"/>
      <w:b/>
      <w:color w:val="181717"/>
      <w:sz w:val="23"/>
      <w:szCs w:val="22"/>
    </w:rPr>
  </w:style>
  <w:style w:type="paragraph" w:styleId="ae">
    <w:name w:val="No Spacing"/>
    <w:uiPriority w:val="1"/>
    <w:qFormat/>
    <w:rsid w:val="00DE6A1B"/>
    <w:rPr>
      <w:sz w:val="22"/>
      <w:szCs w:val="22"/>
      <w:lang w:eastAsia="en-US"/>
    </w:rPr>
  </w:style>
  <w:style w:type="paragraph" w:customStyle="1" w:styleId="af">
    <w:name w:val="Базовый"/>
    <w:uiPriority w:val="99"/>
    <w:rsid w:val="00CA2BCF"/>
    <w:pPr>
      <w:tabs>
        <w:tab w:val="left" w:pos="709"/>
      </w:tabs>
      <w:suppressAutoHyphens/>
      <w:spacing w:after="200" w:line="276" w:lineRule="atLeast"/>
    </w:pPr>
    <w:rPr>
      <w:rFonts w:eastAsia="Times New Roman"/>
      <w:sz w:val="22"/>
      <w:szCs w:val="22"/>
    </w:rPr>
  </w:style>
  <w:style w:type="character" w:styleId="af0">
    <w:name w:val="Hyperlink"/>
    <w:basedOn w:val="a1"/>
    <w:uiPriority w:val="99"/>
    <w:unhideWhenUsed/>
    <w:rsid w:val="00BD727B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BE25AD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11">
    <w:name w:val="Абзац списка1"/>
    <w:basedOn w:val="a0"/>
    <w:rsid w:val="00BE25AD"/>
    <w:pPr>
      <w:ind w:left="720"/>
      <w:contextualSpacing/>
    </w:pPr>
    <w:rPr>
      <w:rFonts w:eastAsia="Calibri"/>
    </w:rPr>
  </w:style>
  <w:style w:type="paragraph" w:styleId="af1">
    <w:name w:val="Body Text First Indent"/>
    <w:basedOn w:val="aa"/>
    <w:link w:val="af2"/>
    <w:rsid w:val="00BE25AD"/>
    <w:pPr>
      <w:overflowPunct w:val="0"/>
      <w:autoSpaceDE w:val="0"/>
      <w:autoSpaceDN w:val="0"/>
      <w:ind w:firstLine="210"/>
    </w:pPr>
    <w:rPr>
      <w:rFonts w:ascii="Calibri" w:hAnsi="Calibri"/>
      <w:kern w:val="3"/>
      <w:sz w:val="22"/>
      <w:szCs w:val="22"/>
      <w:lang w:eastAsia="ru-RU"/>
    </w:rPr>
  </w:style>
  <w:style w:type="character" w:customStyle="1" w:styleId="af2">
    <w:name w:val="Красная строка Знак"/>
    <w:basedOn w:val="ab"/>
    <w:link w:val="af1"/>
    <w:rsid w:val="00BE25AD"/>
    <w:rPr>
      <w:rFonts w:ascii="Times New Roman" w:hAnsi="Times New Roman" w:cs="Times New Roman"/>
      <w:kern w:val="3"/>
      <w:sz w:val="22"/>
      <w:szCs w:val="22"/>
    </w:rPr>
  </w:style>
  <w:style w:type="character" w:customStyle="1" w:styleId="c6">
    <w:name w:val="c6"/>
    <w:basedOn w:val="a1"/>
    <w:rsid w:val="00BE25AD"/>
  </w:style>
  <w:style w:type="character" w:customStyle="1" w:styleId="c2">
    <w:name w:val="c2"/>
    <w:basedOn w:val="a1"/>
    <w:rsid w:val="00BE25AD"/>
  </w:style>
  <w:style w:type="character" w:customStyle="1" w:styleId="c0">
    <w:name w:val="c0"/>
    <w:basedOn w:val="a1"/>
    <w:rsid w:val="00BE25AD"/>
  </w:style>
  <w:style w:type="paragraph" w:customStyle="1" w:styleId="Style12">
    <w:name w:val="Style12"/>
    <w:basedOn w:val="a0"/>
    <w:rsid w:val="00872645"/>
    <w:pPr>
      <w:suppressAutoHyphens w:val="0"/>
      <w:overflowPunct/>
      <w:adjustRightInd w:val="0"/>
      <w:jc w:val="center"/>
    </w:pPr>
    <w:rPr>
      <w:rFonts w:ascii="Arial" w:hAnsi="Arial" w:cs="Arial"/>
      <w:kern w:val="0"/>
      <w:sz w:val="24"/>
      <w:szCs w:val="24"/>
    </w:rPr>
  </w:style>
  <w:style w:type="character" w:customStyle="1" w:styleId="50">
    <w:name w:val="Заголовок 5 Знак"/>
    <w:basedOn w:val="a1"/>
    <w:link w:val="5"/>
    <w:rsid w:val="00872645"/>
    <w:rPr>
      <w:rFonts w:eastAsia="Times New Roman"/>
      <w:b/>
      <w:bCs/>
      <w:i/>
      <w:iCs/>
      <w:kern w:val="3"/>
      <w:sz w:val="26"/>
      <w:szCs w:val="26"/>
    </w:rPr>
  </w:style>
  <w:style w:type="paragraph" w:styleId="a">
    <w:name w:val="List Bullet"/>
    <w:basedOn w:val="a0"/>
    <w:rsid w:val="00872645"/>
    <w:pPr>
      <w:numPr>
        <w:numId w:val="18"/>
      </w:numPr>
      <w:contextualSpacing/>
    </w:pPr>
    <w:rPr>
      <w:rFonts w:eastAsia="Calibri"/>
    </w:rPr>
  </w:style>
  <w:style w:type="paragraph" w:styleId="af3">
    <w:name w:val="Body Text Indent"/>
    <w:basedOn w:val="a0"/>
    <w:link w:val="af4"/>
    <w:rsid w:val="00D07916"/>
    <w:pPr>
      <w:spacing w:after="120"/>
      <w:ind w:left="283"/>
    </w:pPr>
    <w:rPr>
      <w:rFonts w:eastAsia="Calibri"/>
    </w:rPr>
  </w:style>
  <w:style w:type="character" w:customStyle="1" w:styleId="af4">
    <w:name w:val="Основной текст с отступом Знак"/>
    <w:basedOn w:val="a1"/>
    <w:link w:val="af3"/>
    <w:rsid w:val="00D07916"/>
    <w:rPr>
      <w:kern w:val="3"/>
      <w:sz w:val="22"/>
      <w:szCs w:val="22"/>
    </w:rPr>
  </w:style>
  <w:style w:type="character" w:customStyle="1" w:styleId="20">
    <w:name w:val="Заголовок 2 Знак"/>
    <w:basedOn w:val="a1"/>
    <w:link w:val="2"/>
    <w:rsid w:val="00124162"/>
    <w:rPr>
      <w:rFonts w:ascii="Cambria" w:eastAsia="Times New Roman" w:hAnsi="Cambria"/>
      <w:b/>
      <w:bCs/>
      <w:i/>
      <w:iCs/>
      <w:kern w:val="3"/>
      <w:sz w:val="28"/>
      <w:szCs w:val="28"/>
    </w:rPr>
  </w:style>
  <w:style w:type="character" w:customStyle="1" w:styleId="80">
    <w:name w:val="Заголовок 8 Знак"/>
    <w:basedOn w:val="a1"/>
    <w:link w:val="8"/>
    <w:rsid w:val="00124162"/>
    <w:rPr>
      <w:rFonts w:eastAsia="Times New Roman"/>
      <w:i/>
      <w:iCs/>
      <w:kern w:val="3"/>
      <w:sz w:val="24"/>
      <w:szCs w:val="24"/>
    </w:rPr>
  </w:style>
  <w:style w:type="paragraph" w:styleId="af5">
    <w:name w:val="List"/>
    <w:basedOn w:val="a0"/>
    <w:rsid w:val="00124162"/>
    <w:pPr>
      <w:ind w:left="283" w:hanging="283"/>
      <w:contextualSpacing/>
    </w:pPr>
    <w:rPr>
      <w:rFonts w:eastAsia="Calibri"/>
    </w:rPr>
  </w:style>
  <w:style w:type="character" w:styleId="af6">
    <w:name w:val="Emphasis"/>
    <w:basedOn w:val="a1"/>
    <w:uiPriority w:val="20"/>
    <w:qFormat/>
    <w:locked/>
    <w:rsid w:val="00775558"/>
    <w:rPr>
      <w:i/>
      <w:iCs/>
    </w:rPr>
  </w:style>
  <w:style w:type="paragraph" w:styleId="af7">
    <w:name w:val="Balloon Text"/>
    <w:basedOn w:val="a0"/>
    <w:link w:val="af8"/>
    <w:uiPriority w:val="99"/>
    <w:semiHidden/>
    <w:unhideWhenUsed/>
    <w:rsid w:val="003F759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3F7595"/>
    <w:rPr>
      <w:rFonts w:ascii="Tahoma" w:eastAsia="Times New Roma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0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954D0-539B-41AF-972E-1D982DF4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14299</Words>
  <Characters>81505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555</cp:lastModifiedBy>
  <cp:revision>2</cp:revision>
  <cp:lastPrinted>2021-08-13T06:36:00Z</cp:lastPrinted>
  <dcterms:created xsi:type="dcterms:W3CDTF">2023-05-02T12:17:00Z</dcterms:created>
  <dcterms:modified xsi:type="dcterms:W3CDTF">2023-05-02T12:17:00Z</dcterms:modified>
</cp:coreProperties>
</file>