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D833" w14:textId="26109000" w:rsidR="00D276B9" w:rsidRDefault="00D276B9" w:rsidP="00796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445421"/>
      <w:r w:rsidRPr="007E2FA1">
        <w:rPr>
          <w:rFonts w:ascii="Times New Roman" w:hAnsi="Times New Roman" w:cs="Times New Roman"/>
          <w:b/>
          <w:bCs/>
          <w:sz w:val="28"/>
          <w:szCs w:val="28"/>
        </w:rPr>
        <w:t>Третий год реализации проекта «Монолингвальная речевая развивающая среда в ДОУ на бурятском языке»</w:t>
      </w:r>
    </w:p>
    <w:p w14:paraId="2FE9D0EE" w14:textId="42C42A15" w:rsidR="00456DA2" w:rsidRDefault="00456DA2" w:rsidP="00456DA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родной речи детей дошкольного возраста, овладение ими бурятским языком, как важнейшим элементом формирования личности, связанной с умственным, нравственным, эстетическим развитием дошкольника.</w:t>
      </w:r>
    </w:p>
    <w:p w14:paraId="64710BA4" w14:textId="38011A4C" w:rsidR="00456DA2" w:rsidRPr="007E2FA1" w:rsidRDefault="00456DA2" w:rsidP="00796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523C0" w14:textId="36868A4E" w:rsidR="00BD441E" w:rsidRPr="007E2FA1" w:rsidRDefault="0086340E" w:rsidP="007E2FA1">
      <w:pPr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Fonts w:ascii="Times New Roman" w:hAnsi="Times New Roman" w:cs="Times New Roman"/>
          <w:sz w:val="28"/>
          <w:szCs w:val="28"/>
        </w:rPr>
        <w:t xml:space="preserve">1. </w:t>
      </w:r>
      <w:r w:rsidR="00D276B9" w:rsidRPr="007E2FA1">
        <w:rPr>
          <w:rFonts w:ascii="Times New Roman" w:hAnsi="Times New Roman" w:cs="Times New Roman"/>
          <w:sz w:val="28"/>
          <w:szCs w:val="28"/>
        </w:rPr>
        <w:t>В</w:t>
      </w:r>
      <w:r w:rsidRPr="007E2FA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276B9" w:rsidRPr="007E2FA1">
        <w:rPr>
          <w:rFonts w:ascii="Times New Roman" w:hAnsi="Times New Roman" w:cs="Times New Roman"/>
          <w:sz w:val="28"/>
          <w:szCs w:val="28"/>
        </w:rPr>
        <w:t>Дорожной карт</w:t>
      </w:r>
      <w:r w:rsidRPr="007E2FA1">
        <w:rPr>
          <w:rFonts w:ascii="Times New Roman" w:hAnsi="Times New Roman" w:cs="Times New Roman"/>
          <w:sz w:val="28"/>
          <w:szCs w:val="28"/>
        </w:rPr>
        <w:t>ой</w:t>
      </w:r>
      <w:r w:rsidR="00D276B9" w:rsidRPr="007E2FA1">
        <w:rPr>
          <w:rFonts w:ascii="Times New Roman" w:hAnsi="Times New Roman" w:cs="Times New Roman"/>
          <w:sz w:val="28"/>
          <w:szCs w:val="28"/>
        </w:rPr>
        <w:t xml:space="preserve"> запланированы и реализованы следующие мероприятия:</w:t>
      </w:r>
    </w:p>
    <w:p w14:paraId="2D1D71C9" w14:textId="1831F70E" w:rsidR="00D276B9" w:rsidRPr="007E2FA1" w:rsidRDefault="00D276B9" w:rsidP="007E2FA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Fonts w:ascii="Times New Roman" w:hAnsi="Times New Roman" w:cs="Times New Roman"/>
          <w:sz w:val="28"/>
          <w:szCs w:val="28"/>
        </w:rPr>
        <w:t>Обновлены и приняты новые локально-нормативные акты в ДОУ по реализации проекта</w:t>
      </w:r>
      <w:r w:rsidR="0086340E" w:rsidRPr="007E2FA1">
        <w:rPr>
          <w:rFonts w:ascii="Times New Roman" w:hAnsi="Times New Roman" w:cs="Times New Roman"/>
          <w:sz w:val="28"/>
          <w:szCs w:val="28"/>
        </w:rPr>
        <w:t>:</w:t>
      </w:r>
    </w:p>
    <w:p w14:paraId="788C6666" w14:textId="6D9565A6" w:rsidR="0086340E" w:rsidRPr="007E2FA1" w:rsidRDefault="0086340E" w:rsidP="007E2FA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Fonts w:ascii="Times New Roman" w:hAnsi="Times New Roman" w:cs="Times New Roman"/>
          <w:sz w:val="28"/>
          <w:szCs w:val="28"/>
        </w:rPr>
        <w:t>Приказы о продолжении работы групп с погружением в бурятскую языковую среду с воспитанниками;</w:t>
      </w:r>
    </w:p>
    <w:p w14:paraId="651F3558" w14:textId="6F9B06E4" w:rsidR="0086340E" w:rsidRPr="007E2FA1" w:rsidRDefault="0086340E" w:rsidP="007E2FA1">
      <w:pPr>
        <w:pStyle w:val="a3"/>
        <w:widowControl w:val="0"/>
        <w:numPr>
          <w:ilvl w:val="0"/>
          <w:numId w:val="1"/>
        </w:numPr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FA1">
        <w:rPr>
          <w:rFonts w:ascii="Times New Roman" w:hAnsi="Times New Roman" w:cs="Times New Roman"/>
          <w:sz w:val="28"/>
          <w:szCs w:val="28"/>
        </w:rPr>
        <w:t xml:space="preserve">Приказ ДОУ </w:t>
      </w:r>
      <w:r w:rsidRPr="007E2FA1">
        <w:rPr>
          <w:rFonts w:ascii="Times New Roman" w:eastAsia="Calibri" w:hAnsi="Times New Roman" w:cs="Times New Roman"/>
          <w:bCs/>
          <w:sz w:val="28"/>
          <w:szCs w:val="28"/>
        </w:rPr>
        <w:t>О ежемесячном денежном вознаграждении воспитателей дошкольных образовательных организаций Республики Бурятия, реализующих программу погружения в бурятскую языковую среду на основании Постановления №706</w:t>
      </w:r>
      <w:r w:rsidRPr="007E2FA1">
        <w:rPr>
          <w:rFonts w:ascii="Times New Roman" w:eastAsia="Calibri" w:hAnsi="Times New Roman" w:cs="Times New Roman"/>
          <w:sz w:val="28"/>
          <w:szCs w:val="28"/>
        </w:rPr>
        <w:t xml:space="preserve"> Во исполнение Закона Республики Бурятия от 10.06.1992 № 221-XII «О языках народов Республики Бурятия» и Закона Республики Бурятия от 07.03.2014 № 383-V «О мерах поддержки бурятского языка как государственного языка Республики Бурятия».</w:t>
      </w:r>
    </w:p>
    <w:p w14:paraId="40753145" w14:textId="2870A492" w:rsidR="0086340E" w:rsidRPr="007E2FA1" w:rsidRDefault="0086340E" w:rsidP="007E2FA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A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E46B0" w:rsidRPr="0086340E">
        <w:rPr>
          <w:rFonts w:ascii="Times New Roman" w:eastAsia="Times New Roman" w:hAnsi="Times New Roman" w:cs="Times New Roman"/>
          <w:sz w:val="28"/>
          <w:szCs w:val="28"/>
        </w:rPr>
        <w:t>Проведен входящ</w:t>
      </w:r>
      <w:r w:rsidR="005B757D" w:rsidRPr="007E2FA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E46B0" w:rsidRPr="0086340E">
        <w:rPr>
          <w:rFonts w:ascii="Times New Roman" w:eastAsia="Times New Roman" w:hAnsi="Times New Roman" w:cs="Times New Roman"/>
          <w:sz w:val="28"/>
          <w:szCs w:val="28"/>
        </w:rPr>
        <w:t xml:space="preserve"> мониторинг по владению бурятским языком воспитанников ДОУ</w:t>
      </w:r>
      <w:r w:rsidR="005B757D" w:rsidRPr="007E2FA1">
        <w:rPr>
          <w:rFonts w:ascii="Times New Roman" w:eastAsia="Times New Roman" w:hAnsi="Times New Roman" w:cs="Times New Roman"/>
          <w:sz w:val="28"/>
          <w:szCs w:val="28"/>
        </w:rPr>
        <w:t xml:space="preserve"> старшей и подготовительной групп. </w:t>
      </w:r>
    </w:p>
    <w:p w14:paraId="046645F7" w14:textId="61571789" w:rsidR="005B757D" w:rsidRPr="007E2FA1" w:rsidRDefault="005B757D" w:rsidP="007E2FA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A1">
        <w:rPr>
          <w:rFonts w:ascii="Times New Roman" w:eastAsia="Times New Roman" w:hAnsi="Times New Roman" w:cs="Times New Roman"/>
          <w:sz w:val="28"/>
          <w:szCs w:val="28"/>
        </w:rPr>
        <w:t>3.  Включение в проект еще одной группы с частичным погружением в бурятскую языковую среду (8 старшая группа «Багульник») Проведен мониторинг, заключены договора и собраны согласия родителей в погружение детей в бурятскую языковую среду.</w:t>
      </w:r>
    </w:p>
    <w:p w14:paraId="652EC2AD" w14:textId="08F9209A" w:rsidR="007764E1" w:rsidRPr="007E2FA1" w:rsidRDefault="007764E1" w:rsidP="007E2FA1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FA1">
        <w:rPr>
          <w:rFonts w:ascii="Times New Roman" w:eastAsia="Times New Roman" w:hAnsi="Times New Roman" w:cs="Times New Roman"/>
          <w:sz w:val="28"/>
          <w:szCs w:val="28"/>
        </w:rPr>
        <w:t>4. По итогам мониторинга выявлены проблемы в процессе обучения, воспитания и развития на бурятском языке.</w:t>
      </w:r>
    </w:p>
    <w:p w14:paraId="17698DEA" w14:textId="02298974" w:rsidR="0086340E" w:rsidRPr="007E2FA1" w:rsidRDefault="007764E1" w:rsidP="007E2FA1">
      <w:pPr>
        <w:pStyle w:val="a3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7E2FA1">
        <w:rPr>
          <w:rFonts w:ascii="Times New Roman" w:hAnsi="Times New Roman" w:cs="Times New Roman"/>
          <w:sz w:val="28"/>
          <w:szCs w:val="28"/>
        </w:rPr>
        <w:t xml:space="preserve">5.   Корректировка планов работы по повышению качества экспериментальной деятельности.  Для эффективной </w:t>
      </w:r>
      <w:r w:rsidR="00DE72ED" w:rsidRPr="007E2FA1">
        <w:rPr>
          <w:rFonts w:ascii="Times New Roman" w:hAnsi="Times New Roman" w:cs="Times New Roman"/>
          <w:sz w:val="28"/>
          <w:szCs w:val="28"/>
        </w:rPr>
        <w:t xml:space="preserve">работы по развитию речи детей разрабатываются конкретные </w:t>
      </w:r>
      <w:r w:rsidR="00DE72ED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упражнения, которые помогают запустить речь и улучшить звукопроизношение. Для этого приглашен преподаватель по театральному мастерству </w:t>
      </w:r>
      <w:proofErr w:type="spellStart"/>
      <w:r w:rsidR="00DE72ED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Дамбаева</w:t>
      </w:r>
      <w:proofErr w:type="spellEnd"/>
      <w:r w:rsidR="00DE72ED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Б.Д. </w:t>
      </w:r>
      <w:r w:rsidR="005C6FE0" w:rsidRPr="007E2F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Театр раскрепощает и рождает удивительную, радостную атмосферу, помогает развить артистические способности, сформировать адекватный современным потребностям стиль поведения, приобщает к музыкальной культуре, художественной литературе, в увлекательной форме знакомит с правилами этикета, фольклором и национальными традициями.</w:t>
      </w:r>
      <w:r w:rsidR="005C6FE0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DE72ED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Педагог</w:t>
      </w:r>
      <w:r w:rsidR="005C6FE0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подобрал театральные игры на </w:t>
      </w:r>
      <w:r w:rsidR="005C6FE0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>правильное произношение, игры импровизации,</w:t>
      </w:r>
      <w:r w:rsidR="00DE72ED"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ведет работу не только с детьми, но и с родителями. Созданы несколько постановок с участием детей и родителей. </w:t>
      </w:r>
    </w:p>
    <w:p w14:paraId="039B2F52" w14:textId="596F7723" w:rsidR="005C6FE0" w:rsidRPr="007E2FA1" w:rsidRDefault="005C6FE0" w:rsidP="007E2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6. </w:t>
      </w:r>
      <w:r w:rsidRPr="007E2FA1">
        <w:rPr>
          <w:rFonts w:ascii="Times New Roman" w:hAnsi="Times New Roman" w:cs="Times New Roman"/>
          <w:sz w:val="28"/>
          <w:szCs w:val="28"/>
        </w:rPr>
        <w:t>По обеспечению образовательного процесса в этнокультурном формате</w:t>
      </w:r>
      <w:r w:rsidR="00BE5012" w:rsidRPr="007E2FA1">
        <w:rPr>
          <w:rFonts w:ascii="Times New Roman" w:hAnsi="Times New Roman" w:cs="Times New Roman"/>
          <w:sz w:val="28"/>
          <w:szCs w:val="28"/>
        </w:rPr>
        <w:t xml:space="preserve"> педагогами ДОУ подготовлены методические материалы:</w:t>
      </w:r>
    </w:p>
    <w:p w14:paraId="243A4D7D" w14:textId="2ABCD03F" w:rsidR="00BE5012" w:rsidRPr="000E0A14" w:rsidRDefault="00BE5012" w:rsidP="007E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A14">
        <w:rPr>
          <w:rFonts w:ascii="Times New Roman" w:hAnsi="Times New Roman" w:cs="Times New Roman"/>
          <w:sz w:val="28"/>
          <w:szCs w:val="28"/>
        </w:rPr>
        <w:t xml:space="preserve">Детские песни с нотами на бурятском языке собственного сочинения </w:t>
      </w:r>
      <w:proofErr w:type="spellStart"/>
      <w:proofErr w:type="gramStart"/>
      <w:r w:rsidRPr="000E0A14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 w:rsidRPr="000E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14">
        <w:rPr>
          <w:rFonts w:ascii="Times New Roman" w:hAnsi="Times New Roman" w:cs="Times New Roman"/>
          <w:sz w:val="28"/>
          <w:szCs w:val="28"/>
        </w:rPr>
        <w:t>Ванчижуй</w:t>
      </w:r>
      <w:proofErr w:type="spellEnd"/>
      <w:r w:rsidRPr="000E0A14">
        <w:rPr>
          <w:rFonts w:ascii="Times New Roman" w:hAnsi="Times New Roman" w:cs="Times New Roman"/>
          <w:sz w:val="28"/>
          <w:szCs w:val="28"/>
        </w:rPr>
        <w:t xml:space="preserve"> Д.Д.;</w:t>
      </w:r>
    </w:p>
    <w:p w14:paraId="193AA781" w14:textId="77777777" w:rsidR="00BE5012" w:rsidRPr="000E0A14" w:rsidRDefault="00BE5012" w:rsidP="007E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A14">
        <w:rPr>
          <w:rFonts w:ascii="Times New Roman" w:hAnsi="Times New Roman" w:cs="Times New Roman"/>
          <w:sz w:val="28"/>
          <w:szCs w:val="28"/>
        </w:rPr>
        <w:t>Готов к печати сценарии утренников на бурятском языке в помощь педагогам города Улан-Удэ;</w:t>
      </w:r>
    </w:p>
    <w:p w14:paraId="196888F6" w14:textId="77777777" w:rsidR="00BE5012" w:rsidRPr="000E0A14" w:rsidRDefault="00BE5012" w:rsidP="007E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A14">
        <w:rPr>
          <w:rFonts w:ascii="Times New Roman" w:hAnsi="Times New Roman" w:cs="Times New Roman"/>
          <w:sz w:val="28"/>
          <w:szCs w:val="28"/>
        </w:rPr>
        <w:t xml:space="preserve">Сборник потешек, </w:t>
      </w:r>
      <w:proofErr w:type="spellStart"/>
      <w:r w:rsidRPr="000E0A14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 w:rsidRPr="000E0A14">
        <w:rPr>
          <w:rFonts w:ascii="Times New Roman" w:hAnsi="Times New Roman" w:cs="Times New Roman"/>
          <w:sz w:val="28"/>
          <w:szCs w:val="28"/>
        </w:rPr>
        <w:t xml:space="preserve">, считалок на бурятском языке собственного сочинения </w:t>
      </w:r>
      <w:proofErr w:type="spellStart"/>
      <w:r w:rsidRPr="000E0A14">
        <w:rPr>
          <w:rFonts w:ascii="Times New Roman" w:hAnsi="Times New Roman" w:cs="Times New Roman"/>
          <w:sz w:val="28"/>
          <w:szCs w:val="28"/>
        </w:rPr>
        <w:t>Ванчижуй</w:t>
      </w:r>
      <w:proofErr w:type="spellEnd"/>
      <w:r w:rsidRPr="000E0A14">
        <w:rPr>
          <w:rFonts w:ascii="Times New Roman" w:hAnsi="Times New Roman" w:cs="Times New Roman"/>
          <w:sz w:val="28"/>
          <w:szCs w:val="28"/>
        </w:rPr>
        <w:t xml:space="preserve"> Д.Д.</w:t>
      </w:r>
    </w:p>
    <w:p w14:paraId="288DD64F" w14:textId="763AE012" w:rsidR="00BE5012" w:rsidRPr="000E0A14" w:rsidRDefault="00BE5012" w:rsidP="007E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A14">
        <w:rPr>
          <w:rFonts w:ascii="Times New Roman" w:hAnsi="Times New Roman" w:cs="Times New Roman"/>
          <w:sz w:val="28"/>
          <w:szCs w:val="28"/>
        </w:rPr>
        <w:t>Игровая книжка «Кто как устроен»</w:t>
      </w:r>
      <w:r w:rsidR="00F076D1" w:rsidRPr="000E0A14">
        <w:rPr>
          <w:rFonts w:ascii="Times New Roman" w:hAnsi="Times New Roman" w:cs="Times New Roman"/>
          <w:sz w:val="28"/>
          <w:szCs w:val="28"/>
        </w:rPr>
        <w:t xml:space="preserve"> для чтения взрослыми детям</w:t>
      </w:r>
      <w:r w:rsidRPr="000E0A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790A6" w14:textId="77777777" w:rsidR="00E66BD3" w:rsidRPr="000E0A14" w:rsidRDefault="00F076D1" w:rsidP="007E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A14">
        <w:rPr>
          <w:rFonts w:ascii="Times New Roman" w:hAnsi="Times New Roman" w:cs="Times New Roman"/>
          <w:sz w:val="28"/>
          <w:szCs w:val="28"/>
        </w:rPr>
        <w:t>Готовятся к печати еще ряд методических разработок.</w:t>
      </w:r>
    </w:p>
    <w:p w14:paraId="577EF4D3" w14:textId="77777777" w:rsidR="00E66BD3" w:rsidRPr="000E0A14" w:rsidRDefault="00E66BD3" w:rsidP="000E0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DC14BC" w14:textId="3B579247" w:rsidR="00F076D1" w:rsidRPr="007E2FA1" w:rsidRDefault="00F076D1" w:rsidP="007E2FA1">
      <w:pPr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FA1">
        <w:rPr>
          <w:rFonts w:ascii="Times New Roman" w:hAnsi="Times New Roman" w:cs="Times New Roman"/>
          <w:sz w:val="28"/>
          <w:szCs w:val="28"/>
        </w:rPr>
        <w:t xml:space="preserve">7. Обобщение и распространение передового педагогического опыта на </w:t>
      </w:r>
      <w:r w:rsidRPr="007E2FA1">
        <w:rPr>
          <w:rFonts w:ascii="Times New Roman" w:eastAsia="Calibri" w:hAnsi="Times New Roman" w:cs="Times New Roman"/>
          <w:sz w:val="28"/>
          <w:szCs w:val="28"/>
        </w:rPr>
        <w:t xml:space="preserve">Межрегиональном фестивале педагогических идей и находок. Участие двух педагогов, работающих в </w:t>
      </w:r>
      <w:proofErr w:type="spellStart"/>
      <w:r w:rsidRPr="007E2FA1">
        <w:rPr>
          <w:rFonts w:ascii="Times New Roman" w:eastAsia="Calibri" w:hAnsi="Times New Roman" w:cs="Times New Roman"/>
          <w:sz w:val="28"/>
          <w:szCs w:val="28"/>
        </w:rPr>
        <w:t>монолингвальных</w:t>
      </w:r>
      <w:proofErr w:type="spellEnd"/>
      <w:r w:rsidRPr="007E2FA1">
        <w:rPr>
          <w:rFonts w:ascii="Times New Roman" w:eastAsia="Calibri" w:hAnsi="Times New Roman" w:cs="Times New Roman"/>
          <w:sz w:val="28"/>
          <w:szCs w:val="28"/>
        </w:rPr>
        <w:t xml:space="preserve"> группах</w:t>
      </w:r>
      <w:r w:rsidR="00E66BD3" w:rsidRPr="007E2FA1">
        <w:rPr>
          <w:rFonts w:ascii="Times New Roman" w:eastAsia="Calibri" w:hAnsi="Times New Roman" w:cs="Times New Roman"/>
          <w:sz w:val="28"/>
          <w:szCs w:val="28"/>
        </w:rPr>
        <w:t xml:space="preserve"> с докладами «</w:t>
      </w:r>
      <w:proofErr w:type="spellStart"/>
      <w:r w:rsidR="00E66BD3" w:rsidRPr="007E2FA1">
        <w:rPr>
          <w:rFonts w:ascii="Times New Roman" w:eastAsia="Calibri" w:hAnsi="Times New Roman" w:cs="Times New Roman"/>
          <w:sz w:val="28"/>
          <w:szCs w:val="28"/>
        </w:rPr>
        <w:t>Легоконструирование</w:t>
      </w:r>
      <w:proofErr w:type="spellEnd"/>
      <w:r w:rsidR="00E66BD3" w:rsidRPr="007E2FA1">
        <w:rPr>
          <w:rFonts w:ascii="Times New Roman" w:eastAsia="Calibri" w:hAnsi="Times New Roman" w:cs="Times New Roman"/>
          <w:sz w:val="28"/>
          <w:szCs w:val="28"/>
        </w:rPr>
        <w:t xml:space="preserve"> при создании сказок детьми», «</w:t>
      </w:r>
      <w:r w:rsidR="00E66BD3" w:rsidRPr="007E2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детей дошкольного возраста посредством театральной деятельности»</w:t>
      </w:r>
    </w:p>
    <w:p w14:paraId="2993859C" w14:textId="65451B2A" w:rsidR="00E66BD3" w:rsidRPr="007E2FA1" w:rsidRDefault="007E2FA1" w:rsidP="007E2F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E2FA1">
        <w:rPr>
          <w:rFonts w:ascii="Times New Roman" w:hAnsi="Times New Roman" w:cs="Times New Roman"/>
          <w:sz w:val="28"/>
          <w:szCs w:val="28"/>
        </w:rPr>
        <w:t>Для активизация</w:t>
      </w:r>
      <w:proofErr w:type="gramEnd"/>
      <w:r w:rsidRPr="007E2FA1">
        <w:rPr>
          <w:rFonts w:ascii="Times New Roman" w:hAnsi="Times New Roman" w:cs="Times New Roman"/>
          <w:sz w:val="28"/>
          <w:szCs w:val="28"/>
        </w:rPr>
        <w:t xml:space="preserve"> работы с детьми, имеющих повышенную мотивацию к обучению; выявление одаренных детей проведен творческий конкурс для воспитанников «</w:t>
      </w:r>
      <w:proofErr w:type="spellStart"/>
      <w:r w:rsidRPr="007E2FA1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7E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FA1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Pr="007E2FA1">
        <w:rPr>
          <w:rFonts w:ascii="Times New Roman" w:hAnsi="Times New Roman" w:cs="Times New Roman"/>
          <w:sz w:val="28"/>
          <w:szCs w:val="28"/>
        </w:rPr>
        <w:t>». В конкурсе приняли 15 садов г.Улан-Удэ, дети были награждены дипломами и подарками.</w:t>
      </w:r>
    </w:p>
    <w:p w14:paraId="273015D1" w14:textId="0E8ACC9C" w:rsidR="007E2FA1" w:rsidRDefault="007E2FA1" w:rsidP="007E2F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2FA1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gramStart"/>
      <w:r w:rsidRPr="007E2FA1">
        <w:rPr>
          <w:rFonts w:ascii="Times New Roman" w:hAnsi="Times New Roman" w:cs="Times New Roman"/>
          <w:sz w:val="28"/>
          <w:szCs w:val="28"/>
        </w:rPr>
        <w:t>Для активизация</w:t>
      </w:r>
      <w:proofErr w:type="gramEnd"/>
      <w:r w:rsidRPr="007E2FA1">
        <w:rPr>
          <w:rFonts w:ascii="Times New Roman" w:hAnsi="Times New Roman" w:cs="Times New Roman"/>
          <w:sz w:val="28"/>
          <w:szCs w:val="28"/>
        </w:rPr>
        <w:t xml:space="preserve"> работы педагогов проведен конкурс «</w:t>
      </w:r>
      <w:proofErr w:type="spellStart"/>
      <w:r w:rsidRPr="007E2FA1">
        <w:rPr>
          <w:rFonts w:ascii="Times New Roman" w:hAnsi="Times New Roman" w:cs="Times New Roman"/>
          <w:sz w:val="28"/>
          <w:szCs w:val="28"/>
        </w:rPr>
        <w:t>Эрхим</w:t>
      </w:r>
      <w:proofErr w:type="spellEnd"/>
      <w:r w:rsidRPr="007E2FA1">
        <w:rPr>
          <w:rFonts w:ascii="Times New Roman" w:hAnsi="Times New Roman" w:cs="Times New Roman"/>
          <w:sz w:val="28"/>
          <w:szCs w:val="28"/>
        </w:rPr>
        <w:t xml:space="preserve"> диктант» для педагогов Советского района.</w:t>
      </w:r>
    </w:p>
    <w:p w14:paraId="7DD82941" w14:textId="586DE7BE" w:rsidR="000E0A14" w:rsidRDefault="000E0A14" w:rsidP="007E2F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Победа в конкурсе на Призы Главы РБ</w:t>
      </w:r>
    </w:p>
    <w:p w14:paraId="62488C83" w14:textId="6484C7B9" w:rsidR="000E0A14" w:rsidRPr="007E2FA1" w:rsidRDefault="000E0A14" w:rsidP="007E2FA1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E0A14">
        <w:rPr>
          <w:rFonts w:ascii="Times New Roman" w:hAnsi="Times New Roman"/>
          <w:sz w:val="28"/>
          <w:szCs w:val="28"/>
        </w:rPr>
        <w:t xml:space="preserve"> </w:t>
      </w:r>
      <w:r w:rsidRPr="004F297B">
        <w:rPr>
          <w:rFonts w:ascii="Times New Roman" w:hAnsi="Times New Roman"/>
          <w:sz w:val="28"/>
          <w:szCs w:val="28"/>
        </w:rPr>
        <w:t xml:space="preserve">Составление и своевременная корректировка планов </w:t>
      </w:r>
      <w:r>
        <w:rPr>
          <w:rFonts w:ascii="Times New Roman" w:hAnsi="Times New Roman"/>
          <w:sz w:val="28"/>
          <w:szCs w:val="28"/>
        </w:rPr>
        <w:t>по реализации</w:t>
      </w:r>
      <w:r w:rsidRPr="004F297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детьми</w:t>
      </w:r>
      <w:r w:rsidRPr="004F297B">
        <w:rPr>
          <w:rFonts w:ascii="Times New Roman" w:hAnsi="Times New Roman"/>
          <w:sz w:val="28"/>
          <w:szCs w:val="28"/>
        </w:rPr>
        <w:t>.</w:t>
      </w:r>
    </w:p>
    <w:bookmarkEnd w:id="0"/>
    <w:p w14:paraId="6AEE29A9" w14:textId="77777777" w:rsidR="00D276B9" w:rsidRDefault="00D276B9"/>
    <w:sectPr w:rsidR="00D2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A0FFA"/>
    <w:multiLevelType w:val="hybridMultilevel"/>
    <w:tmpl w:val="2EF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0229"/>
    <w:multiLevelType w:val="hybridMultilevel"/>
    <w:tmpl w:val="9762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A4"/>
    <w:rsid w:val="000E0A14"/>
    <w:rsid w:val="00456DA2"/>
    <w:rsid w:val="004835A4"/>
    <w:rsid w:val="005B757D"/>
    <w:rsid w:val="005C6FE0"/>
    <w:rsid w:val="006C528F"/>
    <w:rsid w:val="0070465C"/>
    <w:rsid w:val="007764E1"/>
    <w:rsid w:val="00796E15"/>
    <w:rsid w:val="007E2FA1"/>
    <w:rsid w:val="0086340E"/>
    <w:rsid w:val="00BD441E"/>
    <w:rsid w:val="00BE5012"/>
    <w:rsid w:val="00D276B9"/>
    <w:rsid w:val="00DE72ED"/>
    <w:rsid w:val="00E66BD3"/>
    <w:rsid w:val="00EE46B0"/>
    <w:rsid w:val="00F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B75"/>
  <w15:chartTrackingRefBased/>
  <w15:docId w15:val="{E9D305EF-8942-4FB6-B3B8-11E8E39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0E"/>
    <w:pPr>
      <w:ind w:left="720"/>
      <w:contextualSpacing/>
    </w:pPr>
  </w:style>
  <w:style w:type="character" w:styleId="a4">
    <w:name w:val="Strong"/>
    <w:basedOn w:val="a0"/>
    <w:uiPriority w:val="22"/>
    <w:qFormat/>
    <w:rsid w:val="00DE7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2022-12-19T14:58:00Z</dcterms:created>
  <dcterms:modified xsi:type="dcterms:W3CDTF">2022-12-20T08:18:00Z</dcterms:modified>
</cp:coreProperties>
</file>