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61D25" w14:textId="77777777" w:rsidR="00840E20" w:rsidRPr="00BC77F9" w:rsidRDefault="00BC77F9" w:rsidP="00BC77F9">
      <w:pPr>
        <w:jc w:val="center"/>
        <w:rPr>
          <w:rFonts w:cs="Times New Roman"/>
          <w:szCs w:val="28"/>
        </w:rPr>
      </w:pPr>
      <w:bookmarkStart w:id="0" w:name="_GoBack"/>
      <w:bookmarkEnd w:id="0"/>
      <w:r w:rsidRPr="00BC77F9">
        <w:rPr>
          <w:rFonts w:cs="Times New Roman"/>
          <w:szCs w:val="28"/>
        </w:rPr>
        <w:t>Комитет по культуре Администрации г. Улан-Удэ</w:t>
      </w:r>
    </w:p>
    <w:p w14:paraId="17391CE4" w14:textId="77777777" w:rsidR="00BC77F9" w:rsidRPr="00BC77F9" w:rsidRDefault="00BC77F9" w:rsidP="00BC77F9">
      <w:pPr>
        <w:jc w:val="center"/>
        <w:rPr>
          <w:rFonts w:cs="Times New Roman"/>
          <w:szCs w:val="28"/>
        </w:rPr>
      </w:pPr>
      <w:r w:rsidRPr="00BC77F9">
        <w:rPr>
          <w:rFonts w:cs="Times New Roman"/>
          <w:szCs w:val="28"/>
        </w:rPr>
        <w:t>МАУ «Централизованная библиотечная система г. Улан-Удэ»</w:t>
      </w:r>
    </w:p>
    <w:p w14:paraId="05160D01" w14:textId="77777777" w:rsidR="00BC77F9" w:rsidRPr="00BC77F9" w:rsidRDefault="00BC77F9" w:rsidP="00BC77F9">
      <w:pPr>
        <w:jc w:val="center"/>
        <w:rPr>
          <w:rFonts w:cs="Times New Roman"/>
          <w:szCs w:val="28"/>
        </w:rPr>
      </w:pPr>
      <w:r w:rsidRPr="00BC77F9">
        <w:rPr>
          <w:rFonts w:cs="Times New Roman"/>
          <w:szCs w:val="28"/>
        </w:rPr>
        <w:t>Библиотека-филиал №4 мкр. Стеклозавод</w:t>
      </w:r>
    </w:p>
    <w:p w14:paraId="39FD9F5A" w14:textId="77777777" w:rsidR="00BC77F9" w:rsidRPr="00BC77F9" w:rsidRDefault="00BC77F9" w:rsidP="00BC77F9">
      <w:pPr>
        <w:jc w:val="center"/>
        <w:rPr>
          <w:rFonts w:cs="Times New Roman"/>
          <w:szCs w:val="28"/>
        </w:rPr>
      </w:pPr>
    </w:p>
    <w:p w14:paraId="51D71E2E" w14:textId="77777777" w:rsidR="00BC77F9" w:rsidRPr="00BC77F9" w:rsidRDefault="00BC77F9" w:rsidP="00BC77F9">
      <w:pPr>
        <w:jc w:val="center"/>
        <w:rPr>
          <w:rFonts w:cs="Times New Roman"/>
          <w:b/>
          <w:szCs w:val="28"/>
        </w:rPr>
      </w:pPr>
      <w:r w:rsidRPr="00BC77F9">
        <w:rPr>
          <w:rFonts w:cs="Times New Roman"/>
          <w:b/>
          <w:szCs w:val="28"/>
        </w:rPr>
        <w:t>Программа работы с дошкольными учреждениями</w:t>
      </w:r>
      <w:r w:rsidR="00B8091D">
        <w:rPr>
          <w:rFonts w:cs="Times New Roman"/>
          <w:b/>
          <w:szCs w:val="28"/>
        </w:rPr>
        <w:t xml:space="preserve"> в 2023 г.</w:t>
      </w:r>
    </w:p>
    <w:p w14:paraId="44ADA66C" w14:textId="77777777" w:rsidR="00BC77F9" w:rsidRPr="00BC77F9" w:rsidRDefault="00BC77F9" w:rsidP="00BC77F9">
      <w:pPr>
        <w:rPr>
          <w:rFonts w:cs="Times New Roman"/>
          <w:szCs w:val="28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1196"/>
        <w:gridCol w:w="2822"/>
        <w:gridCol w:w="6189"/>
      </w:tblGrid>
      <w:tr w:rsidR="00BC77F9" w:rsidRPr="00BC77F9" w14:paraId="45216909" w14:textId="77777777" w:rsidTr="00BC77F9">
        <w:tc>
          <w:tcPr>
            <w:tcW w:w="986" w:type="dxa"/>
            <w:vAlign w:val="center"/>
          </w:tcPr>
          <w:p w14:paraId="54D663A9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C77F9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2842" w:type="dxa"/>
          </w:tcPr>
          <w:p w14:paraId="3FBA2FD9" w14:textId="77777777" w:rsidR="00BC77F9" w:rsidRPr="00BC77F9" w:rsidRDefault="00BC77F9" w:rsidP="00BC77F9">
            <w:pPr>
              <w:ind w:firstLine="0"/>
              <w:rPr>
                <w:rFonts w:cs="Times New Roman"/>
                <w:szCs w:val="28"/>
              </w:rPr>
            </w:pPr>
            <w:r w:rsidRPr="00BC77F9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6379" w:type="dxa"/>
          </w:tcPr>
          <w:p w14:paraId="64CA6F6C" w14:textId="77777777" w:rsidR="00BC77F9" w:rsidRPr="00BC77F9" w:rsidRDefault="00BC77F9" w:rsidP="00BC77F9">
            <w:pPr>
              <w:ind w:firstLine="0"/>
              <w:rPr>
                <w:rFonts w:cs="Times New Roman"/>
                <w:szCs w:val="28"/>
              </w:rPr>
            </w:pPr>
            <w:r w:rsidRPr="00BC77F9">
              <w:rPr>
                <w:rFonts w:cs="Times New Roman"/>
                <w:szCs w:val="28"/>
              </w:rPr>
              <w:t>Краткое описание</w:t>
            </w:r>
          </w:p>
        </w:tc>
      </w:tr>
      <w:tr w:rsidR="00BC77F9" w:rsidRPr="00BC77F9" w14:paraId="54C26DE0" w14:textId="77777777" w:rsidTr="00BC77F9">
        <w:tc>
          <w:tcPr>
            <w:tcW w:w="10207" w:type="dxa"/>
            <w:gridSpan w:val="3"/>
            <w:vAlign w:val="center"/>
          </w:tcPr>
          <w:p w14:paraId="2DC76034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  <w:r w:rsidRPr="00BC77F9">
              <w:rPr>
                <w:rFonts w:cs="Times New Roman"/>
                <w:i/>
                <w:szCs w:val="28"/>
              </w:rPr>
              <w:t>сентябрь</w:t>
            </w:r>
          </w:p>
        </w:tc>
      </w:tr>
      <w:tr w:rsidR="00BC77F9" w:rsidRPr="00BC77F9" w14:paraId="2DC950D3" w14:textId="77777777" w:rsidTr="00BC77F9">
        <w:tc>
          <w:tcPr>
            <w:tcW w:w="986" w:type="dxa"/>
            <w:vAlign w:val="center"/>
          </w:tcPr>
          <w:p w14:paraId="41FE130D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01.09.23</w:t>
            </w:r>
          </w:p>
        </w:tc>
        <w:tc>
          <w:tcPr>
            <w:tcW w:w="2842" w:type="dxa"/>
          </w:tcPr>
          <w:p w14:paraId="4B2DAA0C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Акция "Подари символ мира людям!"</w:t>
            </w:r>
          </w:p>
        </w:tc>
        <w:tc>
          <w:tcPr>
            <w:tcW w:w="6379" w:type="dxa"/>
          </w:tcPr>
          <w:p w14:paraId="31E15D69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Мастер-класс по изготовлению голубя мира с добрыми пожеланиями, которые можно подарить близким, друзьям или другим жителям мкр. Стеклозавод </w:t>
            </w:r>
          </w:p>
        </w:tc>
      </w:tr>
      <w:tr w:rsidR="00BC77F9" w:rsidRPr="00BC77F9" w14:paraId="1FB33DB2" w14:textId="77777777" w:rsidTr="00BC77F9">
        <w:tc>
          <w:tcPr>
            <w:tcW w:w="986" w:type="dxa"/>
            <w:vAlign w:val="center"/>
          </w:tcPr>
          <w:p w14:paraId="1F2E73AA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07.09.23</w:t>
            </w:r>
          </w:p>
        </w:tc>
        <w:tc>
          <w:tcPr>
            <w:tcW w:w="2842" w:type="dxa"/>
          </w:tcPr>
          <w:p w14:paraId="5417FF66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Литературный час "Доскажи словечко"</w:t>
            </w:r>
          </w:p>
        </w:tc>
        <w:tc>
          <w:tcPr>
            <w:tcW w:w="6379" w:type="dxa"/>
          </w:tcPr>
          <w:p w14:paraId="37ADC033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к 105-летию со дня рождения русского поэта, писателя и переводчика Б.В. </w:t>
            </w: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Заходера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 xml:space="preserve"> 09.09 (1918-2000): викторина на знание произведений писателя, просмотр классических советских мультфильмов о Винни-Пухе</w:t>
            </w:r>
          </w:p>
        </w:tc>
      </w:tr>
      <w:tr w:rsidR="00BC77F9" w:rsidRPr="00BC77F9" w14:paraId="0C4431AB" w14:textId="77777777" w:rsidTr="00BC77F9">
        <w:tc>
          <w:tcPr>
            <w:tcW w:w="10207" w:type="dxa"/>
            <w:gridSpan w:val="3"/>
            <w:vAlign w:val="center"/>
          </w:tcPr>
          <w:p w14:paraId="3A528EFC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  <w:r w:rsidRPr="00BC77F9">
              <w:rPr>
                <w:rFonts w:cs="Times New Roman"/>
                <w:i/>
                <w:szCs w:val="28"/>
              </w:rPr>
              <w:t>октябрь</w:t>
            </w:r>
          </w:p>
        </w:tc>
      </w:tr>
      <w:tr w:rsidR="00BC77F9" w:rsidRPr="00BC77F9" w14:paraId="621BBE09" w14:textId="77777777" w:rsidTr="00BC77F9">
        <w:tc>
          <w:tcPr>
            <w:tcW w:w="986" w:type="dxa"/>
            <w:vAlign w:val="center"/>
          </w:tcPr>
          <w:p w14:paraId="2F32119D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05.10.23</w:t>
            </w:r>
          </w:p>
        </w:tc>
        <w:tc>
          <w:tcPr>
            <w:tcW w:w="2842" w:type="dxa"/>
          </w:tcPr>
          <w:p w14:paraId="2EDA791F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Экоурок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 xml:space="preserve"> «Всемирный день животных»</w:t>
            </w:r>
          </w:p>
        </w:tc>
        <w:tc>
          <w:tcPr>
            <w:tcW w:w="6379" w:type="dxa"/>
          </w:tcPr>
          <w:p w14:paraId="0E655FE0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Презентация, викторина, мультфильмы о животных</w:t>
            </w:r>
          </w:p>
        </w:tc>
      </w:tr>
      <w:tr w:rsidR="00BC77F9" w:rsidRPr="00BC77F9" w14:paraId="5A5CF856" w14:textId="77777777" w:rsidTr="00BC77F9">
        <w:tc>
          <w:tcPr>
            <w:tcW w:w="986" w:type="dxa"/>
            <w:vAlign w:val="center"/>
          </w:tcPr>
          <w:p w14:paraId="5D5638CF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10.10.23</w:t>
            </w:r>
          </w:p>
        </w:tc>
        <w:tc>
          <w:tcPr>
            <w:tcW w:w="2842" w:type="dxa"/>
          </w:tcPr>
          <w:p w14:paraId="4FCE395C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Литературный час «Книжные острова»</w:t>
            </w:r>
          </w:p>
        </w:tc>
        <w:tc>
          <w:tcPr>
            <w:tcW w:w="6379" w:type="dxa"/>
          </w:tcPr>
          <w:p w14:paraId="357B684C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к 70-летию со дня рождения русской детской писательницы Т. Ш. Крюковой 14.10 (род. 1953): биография и творчество писательницы, чтение </w:t>
            </w: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призведений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 xml:space="preserve"> вслух</w:t>
            </w:r>
          </w:p>
        </w:tc>
      </w:tr>
      <w:tr w:rsidR="00BC77F9" w:rsidRPr="00BC77F9" w14:paraId="638E584D" w14:textId="77777777" w:rsidTr="00BC77F9">
        <w:tc>
          <w:tcPr>
            <w:tcW w:w="10207" w:type="dxa"/>
            <w:gridSpan w:val="3"/>
            <w:vAlign w:val="center"/>
          </w:tcPr>
          <w:p w14:paraId="3BAFD515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  <w:r w:rsidRPr="00BC77F9">
              <w:rPr>
                <w:rFonts w:cs="Times New Roman"/>
                <w:i/>
                <w:szCs w:val="28"/>
              </w:rPr>
              <w:t>ноябрь</w:t>
            </w:r>
          </w:p>
        </w:tc>
      </w:tr>
      <w:tr w:rsidR="00BC77F9" w:rsidRPr="00BC77F9" w14:paraId="68E5A585" w14:textId="77777777" w:rsidTr="00BC77F9">
        <w:tc>
          <w:tcPr>
            <w:tcW w:w="986" w:type="dxa"/>
            <w:vAlign w:val="center"/>
          </w:tcPr>
          <w:p w14:paraId="66DE5B5C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01.11.23</w:t>
            </w:r>
          </w:p>
        </w:tc>
        <w:tc>
          <w:tcPr>
            <w:tcW w:w="2842" w:type="dxa"/>
          </w:tcPr>
          <w:p w14:paraId="7B63CD02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Беседа «В России живут разные народы» </w:t>
            </w:r>
          </w:p>
        </w:tc>
        <w:tc>
          <w:tcPr>
            <w:tcW w:w="6379" w:type="dxa"/>
          </w:tcPr>
          <w:p w14:paraId="3EBCB7D8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ко Дню народного единства 04.11: история праздника, обычаи народов России, просмотр тематических видеороликов</w:t>
            </w:r>
          </w:p>
        </w:tc>
      </w:tr>
      <w:tr w:rsidR="00BC77F9" w:rsidRPr="00BC77F9" w14:paraId="64C5AF4C" w14:textId="77777777" w:rsidTr="00BC77F9">
        <w:tc>
          <w:tcPr>
            <w:tcW w:w="986" w:type="dxa"/>
            <w:vAlign w:val="center"/>
          </w:tcPr>
          <w:p w14:paraId="4D0BC72B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lastRenderedPageBreak/>
              <w:t>04.11.23</w:t>
            </w:r>
          </w:p>
        </w:tc>
        <w:tc>
          <w:tcPr>
            <w:tcW w:w="2842" w:type="dxa"/>
          </w:tcPr>
          <w:p w14:paraId="57E48D05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Беседа «В России живут разные народы» </w:t>
            </w:r>
          </w:p>
        </w:tc>
        <w:tc>
          <w:tcPr>
            <w:tcW w:w="6379" w:type="dxa"/>
          </w:tcPr>
          <w:p w14:paraId="7602CED5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ко Дню народного единства 04.11: история праздника, обычаи народов России, просмотр тематических видеороликов</w:t>
            </w:r>
          </w:p>
        </w:tc>
      </w:tr>
      <w:tr w:rsidR="00BC77F9" w:rsidRPr="00BC77F9" w14:paraId="1DC95683" w14:textId="77777777" w:rsidTr="00BC77F9">
        <w:tc>
          <w:tcPr>
            <w:tcW w:w="986" w:type="dxa"/>
            <w:vAlign w:val="center"/>
          </w:tcPr>
          <w:p w14:paraId="0EE2E26F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08.11.23</w:t>
            </w:r>
          </w:p>
        </w:tc>
        <w:tc>
          <w:tcPr>
            <w:tcW w:w="2842" w:type="dxa"/>
          </w:tcPr>
          <w:p w14:paraId="31157E6A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Экоурок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 xml:space="preserve"> "Зимующие птицы"</w:t>
            </w:r>
          </w:p>
        </w:tc>
        <w:tc>
          <w:tcPr>
            <w:tcW w:w="6379" w:type="dxa"/>
          </w:tcPr>
          <w:p w14:paraId="209F63EE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Презентация, викторина, видеоматериалы и мультфильмы о птицах</w:t>
            </w:r>
          </w:p>
        </w:tc>
      </w:tr>
      <w:tr w:rsidR="00BC77F9" w:rsidRPr="00BC77F9" w14:paraId="1410E176" w14:textId="77777777" w:rsidTr="00BC77F9">
        <w:tc>
          <w:tcPr>
            <w:tcW w:w="986" w:type="dxa"/>
            <w:vAlign w:val="center"/>
          </w:tcPr>
          <w:p w14:paraId="5008AA25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10.11.23</w:t>
            </w:r>
          </w:p>
        </w:tc>
        <w:tc>
          <w:tcPr>
            <w:tcW w:w="2842" w:type="dxa"/>
          </w:tcPr>
          <w:p w14:paraId="77741D03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Игра «Чтобы радость людям дарить, нужно добрым и вежливым быть»</w:t>
            </w:r>
          </w:p>
        </w:tc>
        <w:tc>
          <w:tcPr>
            <w:tcW w:w="6379" w:type="dxa"/>
          </w:tcPr>
          <w:p w14:paraId="3C89F88C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Этикет, вежливость и дружелюбие в общении с окружающими, взаимопомощь и поддержка - ко Всемирному дню доброты 13.11</w:t>
            </w:r>
          </w:p>
        </w:tc>
      </w:tr>
      <w:tr w:rsidR="00BC77F9" w:rsidRPr="00BC77F9" w14:paraId="2703607D" w14:textId="77777777" w:rsidTr="00BC77F9">
        <w:tc>
          <w:tcPr>
            <w:tcW w:w="986" w:type="dxa"/>
            <w:vAlign w:val="center"/>
          </w:tcPr>
          <w:p w14:paraId="66A63419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17.11.23</w:t>
            </w:r>
          </w:p>
        </w:tc>
        <w:tc>
          <w:tcPr>
            <w:tcW w:w="2842" w:type="dxa"/>
          </w:tcPr>
          <w:p w14:paraId="112980D2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Информационный час «Путешествие к Дедушке Морозу»</w:t>
            </w:r>
          </w:p>
        </w:tc>
        <w:tc>
          <w:tcPr>
            <w:tcW w:w="6379" w:type="dxa"/>
          </w:tcPr>
          <w:p w14:paraId="003FB4AF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Презентация, обзор литературы, викторина. Мастер- класс «Подарок для Деда Мороза» - ко Дню рождения Деда Мороза 18.11</w:t>
            </w:r>
          </w:p>
        </w:tc>
      </w:tr>
      <w:tr w:rsidR="00BC77F9" w:rsidRPr="00BC77F9" w14:paraId="3A026E55" w14:textId="77777777" w:rsidTr="00BC77F9">
        <w:tc>
          <w:tcPr>
            <w:tcW w:w="986" w:type="dxa"/>
            <w:vAlign w:val="center"/>
          </w:tcPr>
          <w:p w14:paraId="479956C1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21.11.23</w:t>
            </w:r>
          </w:p>
        </w:tc>
        <w:tc>
          <w:tcPr>
            <w:tcW w:w="2842" w:type="dxa"/>
          </w:tcPr>
          <w:p w14:paraId="60A20CF1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Беседа-игра «Я имею право!» </w:t>
            </w:r>
          </w:p>
        </w:tc>
        <w:tc>
          <w:tcPr>
            <w:tcW w:w="6379" w:type="dxa"/>
          </w:tcPr>
          <w:p w14:paraId="43D769CB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Презентация, мультфильмы, литературная викторина по сказкам «Большие права маленького ребенка» - к Международному дню защиты прав ребенка 20.11</w:t>
            </w:r>
          </w:p>
        </w:tc>
      </w:tr>
      <w:tr w:rsidR="00BC77F9" w:rsidRPr="00BC77F9" w14:paraId="2815A92F" w14:textId="77777777" w:rsidTr="00BC77F9">
        <w:tc>
          <w:tcPr>
            <w:tcW w:w="10207" w:type="dxa"/>
            <w:gridSpan w:val="3"/>
            <w:vAlign w:val="center"/>
          </w:tcPr>
          <w:p w14:paraId="0A4F87B4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i/>
                <w:szCs w:val="28"/>
              </w:rPr>
            </w:pPr>
            <w:r w:rsidRPr="00BC77F9">
              <w:rPr>
                <w:rFonts w:cs="Times New Roman"/>
                <w:i/>
                <w:szCs w:val="28"/>
              </w:rPr>
              <w:t>декабрь</w:t>
            </w:r>
          </w:p>
        </w:tc>
      </w:tr>
      <w:tr w:rsidR="00BC77F9" w:rsidRPr="00BC77F9" w14:paraId="3EA4D89E" w14:textId="77777777" w:rsidTr="00BC77F9">
        <w:tc>
          <w:tcPr>
            <w:tcW w:w="986" w:type="dxa"/>
            <w:vAlign w:val="center"/>
          </w:tcPr>
          <w:p w14:paraId="62082AAB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06.12.23</w:t>
            </w:r>
          </w:p>
        </w:tc>
        <w:tc>
          <w:tcPr>
            <w:tcW w:w="2842" w:type="dxa"/>
          </w:tcPr>
          <w:p w14:paraId="6E59BD9B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Экоурок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 xml:space="preserve"> "День медведя"</w:t>
            </w:r>
          </w:p>
        </w:tc>
        <w:tc>
          <w:tcPr>
            <w:tcW w:w="6379" w:type="dxa"/>
          </w:tcPr>
          <w:p w14:paraId="03CBDB33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Презентация, викторина, видеоматериалы и мультфильмы о медведях - ко Дню медведя в России 13.12</w:t>
            </w:r>
          </w:p>
        </w:tc>
      </w:tr>
      <w:tr w:rsidR="00BC77F9" w:rsidRPr="00BC77F9" w14:paraId="1DE4C6AB" w14:textId="77777777" w:rsidTr="00BC77F9">
        <w:tc>
          <w:tcPr>
            <w:tcW w:w="986" w:type="dxa"/>
            <w:vAlign w:val="center"/>
          </w:tcPr>
          <w:p w14:paraId="5516FBDD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12.12.23</w:t>
            </w:r>
          </w:p>
        </w:tc>
        <w:tc>
          <w:tcPr>
            <w:tcW w:w="2842" w:type="dxa"/>
          </w:tcPr>
          <w:p w14:paraId="6DC93EA6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Информационный час "Знаете ли вы свои права на примере сказочных героев"</w:t>
            </w:r>
          </w:p>
        </w:tc>
        <w:tc>
          <w:tcPr>
            <w:tcW w:w="6379" w:type="dxa"/>
          </w:tcPr>
          <w:p w14:paraId="5C755FB0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 xml:space="preserve">Законы и права гражданина для детей, какие правонарушения совершают герои сказок и где нарушаются их права и свободы, </w:t>
            </w: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мультвикторина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>, мультфильм "</w:t>
            </w:r>
            <w:proofErr w:type="spellStart"/>
            <w:r w:rsidRPr="00BC77F9">
              <w:rPr>
                <w:rFonts w:cs="Times New Roman"/>
                <w:color w:val="000000"/>
                <w:szCs w:val="28"/>
              </w:rPr>
              <w:t>Смешарики</w:t>
            </w:r>
            <w:proofErr w:type="spellEnd"/>
            <w:r w:rsidRPr="00BC77F9">
              <w:rPr>
                <w:rFonts w:cs="Times New Roman"/>
                <w:color w:val="000000"/>
                <w:szCs w:val="28"/>
              </w:rPr>
              <w:t>. Азбука прав"</w:t>
            </w:r>
          </w:p>
        </w:tc>
      </w:tr>
      <w:tr w:rsidR="00BC77F9" w:rsidRPr="00BC77F9" w14:paraId="1F586ABE" w14:textId="77777777" w:rsidTr="00BC77F9">
        <w:tc>
          <w:tcPr>
            <w:tcW w:w="986" w:type="dxa"/>
            <w:vAlign w:val="center"/>
          </w:tcPr>
          <w:p w14:paraId="6CA65EE4" w14:textId="77777777" w:rsidR="00BC77F9" w:rsidRPr="00BC77F9" w:rsidRDefault="00BC77F9" w:rsidP="00BC77F9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19.12.23</w:t>
            </w:r>
          </w:p>
        </w:tc>
        <w:tc>
          <w:tcPr>
            <w:tcW w:w="2842" w:type="dxa"/>
          </w:tcPr>
          <w:p w14:paraId="459349B0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Игра "Новогодний переполох: Дракоша в гостях у Деда Мороза"</w:t>
            </w:r>
          </w:p>
        </w:tc>
        <w:tc>
          <w:tcPr>
            <w:tcW w:w="6379" w:type="dxa"/>
          </w:tcPr>
          <w:p w14:paraId="3E7EBE54" w14:textId="77777777" w:rsidR="00BC77F9" w:rsidRPr="00BC77F9" w:rsidRDefault="00BC77F9" w:rsidP="00BC77F9">
            <w:pPr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BC77F9">
              <w:rPr>
                <w:rFonts w:cs="Times New Roman"/>
                <w:color w:val="000000"/>
                <w:szCs w:val="28"/>
              </w:rPr>
              <w:t>Традиции празднования Нового года в других странах, новогодние традиции и обычаи России, игры, викторина, мультфильмы про Новый год</w:t>
            </w:r>
          </w:p>
        </w:tc>
      </w:tr>
    </w:tbl>
    <w:p w14:paraId="1E03C6C7" w14:textId="77777777" w:rsidR="00BC77F9" w:rsidRPr="00BC77F9" w:rsidRDefault="00BC77F9" w:rsidP="00BC77F9">
      <w:pPr>
        <w:rPr>
          <w:rFonts w:cs="Times New Roman"/>
          <w:szCs w:val="28"/>
        </w:rPr>
      </w:pPr>
    </w:p>
    <w:sectPr w:rsidR="00BC77F9" w:rsidRPr="00BC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F9"/>
    <w:rsid w:val="002F33FB"/>
    <w:rsid w:val="00840E20"/>
    <w:rsid w:val="00B70098"/>
    <w:rsid w:val="00B8091D"/>
    <w:rsid w:val="00BC77F9"/>
    <w:rsid w:val="00DE6C4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13F2"/>
  <w15:docId w15:val="{DC2C836A-F7E7-40CF-8447-6089B3BE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FB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C4E"/>
    <w:pPr>
      <w:widowControl w:val="0"/>
      <w:spacing w:after="0" w:line="360" w:lineRule="auto"/>
      <w:jc w:val="both"/>
    </w:pPr>
    <w:rPr>
      <w:rFonts w:ascii="Times New Roman" w:eastAsia="Tahoma" w:hAnsi="Times New Roman" w:cs="Tahoma"/>
      <w:color w:val="000000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BC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dcterms:created xsi:type="dcterms:W3CDTF">2023-12-06T23:35:00Z</dcterms:created>
  <dcterms:modified xsi:type="dcterms:W3CDTF">2023-12-06T23:35:00Z</dcterms:modified>
</cp:coreProperties>
</file>