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D0" w:rsidRPr="00CF4BD0" w:rsidRDefault="00CF4BD0" w:rsidP="00CF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</w:pPr>
      <w:r w:rsidRPr="00CF4BD0"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  <w:t>Погружение в языковую среду</w:t>
      </w:r>
    </w:p>
    <w:p w:rsidR="00CF4BD0" w:rsidRDefault="00CF4BD0" w:rsidP="004144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14449" w:rsidRPr="00CF4BD0" w:rsidRDefault="00414449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Многообразие мира, языков, культур определяет в настоящее время философию межкультурного взаимодействия. При этом языковое многообразие рассматривается как один из наиболее ценных элементов культурного наследия. Знание языков относится к основным навыкам, владение которыми, должно стать пр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авилом для каждого из нас. 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Изучение языков, необходимо поддерживать уже в раннем детстве. Таким образом, перед дошкольными организациями образования встают новые задачи, одна из которых - раннее овладение двумя или более языками.</w:t>
      </w:r>
    </w:p>
    <w:p w:rsidR="00414449" w:rsidRPr="00CF4BD0" w:rsidRDefault="00414449" w:rsidP="004144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14449" w:rsidRPr="00CF4BD0" w:rsidRDefault="00414449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Языковое погружение – э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то ключ к освоению второго или третьего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языка.</w:t>
      </w:r>
    </w:p>
    <w:p w:rsidR="00414449" w:rsidRPr="00CF4BD0" w:rsidRDefault="00414449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Наиболее целесообразно начинать знакомить детей с любым языком и культурой уже в дошкольной организации. Работа по языковому погружению должна начинаться уже в раннем возрасте.</w:t>
      </w:r>
    </w:p>
    <w:p w:rsidR="00CF4BD0" w:rsidRDefault="00CF4BD0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14449" w:rsidRPr="00CF4BD0" w:rsidRDefault="00414449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Языковое погружение – это один из наиболее действенных методов 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обучения английскому языку. 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Это метод обучения языку, когда создают условия обучения наиболее близкие к естественным. Его преимуществом и сильной стороной являются системность, методическое единство и научная основа.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условиях ДОУ создание языковой среды помогает детям естественным образом усваивать язык через игровые формы, общение и повседневные ситуации. </w:t>
      </w:r>
    </w:p>
    <w:p w:rsidR="00CF4BD0" w:rsidRDefault="00CF4BD0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14449" w:rsidRPr="00CF4BD0" w:rsidRDefault="00414449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Цели и задачи языкового погружения:</w:t>
      </w:r>
    </w:p>
    <w:p w:rsidR="00414449" w:rsidRPr="00CF4BD0" w:rsidRDefault="00414449" w:rsidP="00CF4BD0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Дать детям знания английского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 языка соответственно возрасту;</w:t>
      </w:r>
    </w:p>
    <w:p w:rsidR="00414449" w:rsidRPr="00CF4BD0" w:rsidRDefault="00414449" w:rsidP="00CF4BD0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Вводить английский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 язык в ежедневную обиходную жизнь детей во время их пребывания в детском саду;</w:t>
      </w:r>
    </w:p>
    <w:p w:rsidR="00414449" w:rsidRPr="00CF4BD0" w:rsidRDefault="00414449" w:rsidP="00CF4BD0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Прививать стойки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й интерес и уважение к английской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культуре и традициям через игры, на занятиях, прогулках, в режимных моментах;</w:t>
      </w:r>
    </w:p>
    <w:p w:rsidR="00414449" w:rsidRPr="00CF4BD0" w:rsidRDefault="00414449" w:rsidP="00CF4BD0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Поддерживать инт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ерес детей к изучению английского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 языка, в т. ч. в семье;</w:t>
      </w:r>
    </w:p>
    <w:p w:rsidR="00414449" w:rsidRPr="00CF4BD0" w:rsidRDefault="00414449" w:rsidP="00CF4BD0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Формировать сознательное желание ребенка продолжать изуч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ать и совершенствовать английский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 язык в школе.</w:t>
      </w:r>
    </w:p>
    <w:p w:rsidR="00CF4BD0" w:rsidRDefault="00CF4BD0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14449" w:rsidRPr="00CF4BD0" w:rsidRDefault="00414449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 ДОУ</w:t>
      </w:r>
      <w:r w:rsidRPr="00CF4BD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, работающего по методу языкового погружения.</w:t>
      </w:r>
    </w:p>
    <w:p w:rsidR="00414449" w:rsidRPr="00CF4BD0" w:rsidRDefault="00CF4BD0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 С</w:t>
      </w:r>
      <w:r w:rsidR="00414449"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оздать условия для всестороннего личностно-ориентированного развития </w:t>
      </w:r>
      <w:r w:rsidR="00414449"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ребенка и изучения им английского</w:t>
      </w:r>
      <w:r w:rsidR="00414449"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 языка в непринужденной, естественной форме;</w:t>
      </w:r>
    </w:p>
    <w:p w:rsidR="00414449" w:rsidRPr="00CF4BD0" w:rsidRDefault="00414449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. Н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аучить ребенка применять три 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языка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(русский, бурятский и английский)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 в повседневной жизни (в режимных моментах, в игре, на прогулке, в совместной с воспитателем и самостоятельной деятельности);</w:t>
      </w:r>
    </w:p>
    <w:p w:rsidR="00414449" w:rsidRPr="00CF4BD0" w:rsidRDefault="00CF4BD0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3. И</w:t>
      </w:r>
      <w:r w:rsidR="00414449"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спользовать языки</w:t>
      </w:r>
      <w:r w:rsidR="00414449"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 в зависимости от условий коммуникации во всех образовательных областях;</w:t>
      </w:r>
    </w:p>
    <w:p w:rsidR="00CF4BD0" w:rsidRDefault="00CF4BD0" w:rsidP="00CF4B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14449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Принципы обучения:</w:t>
      </w:r>
    </w:p>
    <w:p w:rsidR="00414449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 Создание развивающей среды в группе (наглядности и доступности);</w:t>
      </w:r>
    </w:p>
    <w:p w:rsidR="00414449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 Создать эмоциональный положительный настрой детей;</w:t>
      </w:r>
    </w:p>
    <w:p w:rsidR="00414449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 Ежедневное а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ктивное использование английского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 языка в общении с детьми;</w:t>
      </w:r>
    </w:p>
    <w:p w:rsidR="00414449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 Не перегружать детей, дозировать объем материала;</w:t>
      </w:r>
    </w:p>
    <w:p w:rsidR="00414449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 Проводить обучение в игровой форме с использованием разнообразного наглядного материала;</w:t>
      </w:r>
    </w:p>
    <w:p w:rsidR="00414449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 Проводить обучение в разных помещениях детского сада и за пределами территории;</w:t>
      </w:r>
    </w:p>
    <w:p w:rsidR="00414449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 Проводить комплексные занятия совместно с другими педагогами детского сада;</w:t>
      </w:r>
    </w:p>
    <w:p w:rsidR="00414449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 Активизация использования простых фраз и предложений в общении детей с воспитателем и между собой в ходе игр, режимных моментах;</w:t>
      </w:r>
    </w:p>
    <w:p w:rsidR="00414449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 Активно использовать обучение на улице для закрепления словарного запаса и расширения возможностей использования речи;</w:t>
      </w:r>
    </w:p>
    <w:p w:rsidR="00414449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14449" w:rsidRPr="009E5E3C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9E5E3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Преимущества погружения в языковую среду:</w:t>
      </w:r>
    </w:p>
    <w:p w:rsidR="00414449" w:rsidRPr="009E5E3C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9E5E3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- Естественное восприятие языка</w:t>
      </w:r>
    </w:p>
    <w:p w:rsidR="003875A7" w:rsidRPr="00CF4BD0" w:rsidRDefault="00414449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Дети учатся воспринимать английский язык так же, как и родной, без необходимости запоминания сложных правил. Они начинают интуитивно чувствовать </w:t>
      </w:r>
      <w:r w:rsidR="003875A7"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структуру и мелодику языка.</w:t>
      </w:r>
    </w:p>
    <w:p w:rsidR="003875A7" w:rsidRPr="009E5E3C" w:rsidRDefault="003875A7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9E5E3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- Интерактивное обучение</w:t>
      </w:r>
    </w:p>
    <w:p w:rsidR="003875A7" w:rsidRPr="00CF4BD0" w:rsidRDefault="003875A7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Использование игр, песен и ролевых упражнений помогает удерживать внимание детей и делает процесс обучения увлекательным.</w:t>
      </w:r>
    </w:p>
    <w:p w:rsidR="003875A7" w:rsidRPr="009E5E3C" w:rsidRDefault="003875A7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9E5E3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- Повышение мотивации</w:t>
      </w:r>
    </w:p>
    <w:p w:rsidR="003875A7" w:rsidRDefault="003875A7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Погружение в языковую среду стимулирует интерес детей к изучению языка. Они видят, что английский используется не только на занятиях, но и в повседневной жизни, что создает дополнительную мотивацию для изучения.</w:t>
      </w:r>
    </w:p>
    <w:p w:rsidR="009E5E3C" w:rsidRPr="00CF4BD0" w:rsidRDefault="009E5E3C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14449" w:rsidRPr="009E5E3C" w:rsidRDefault="009E5E3C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Каким образом </w:t>
      </w:r>
      <w:r w:rsidR="003875A7" w:rsidRPr="009E5E3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проводится погружение в языковую среду в нашем саду:</w:t>
      </w:r>
    </w:p>
    <w:p w:rsidR="003875A7" w:rsidRPr="009E5E3C" w:rsidRDefault="003875A7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9E5E3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- Использование аудиоматериалов </w:t>
      </w:r>
    </w:p>
    <w:p w:rsidR="003875A7" w:rsidRPr="00CF4BD0" w:rsidRDefault="003875A7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Песни, рассказы на английском языке. Это помогает детям привыкнуть к звучанию языка и улучшает их понимание.</w:t>
      </w:r>
    </w:p>
    <w:p w:rsidR="003875A7" w:rsidRPr="009E5E3C" w:rsidRDefault="003875A7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9E5E3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- Коммуникативные практики</w:t>
      </w:r>
    </w:p>
    <w:p w:rsidR="00CF4BD0" w:rsidRPr="00CF4BD0" w:rsidRDefault="003875A7" w:rsidP="009E5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Регулярное проведение утренних встреч, в которых мы с детьми обсуждаем погоду, настроение каждого ребенка, обсуждаем план дня, также выбираем дежурных. Во время употребления пищи обсуждаем: что мы кушаем? (</w:t>
      </w:r>
      <w:r w:rsidR="00CF4BD0"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завтрак, обед или ужин) Ч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то у нас на завтрак (обед или ужин)</w:t>
      </w:r>
      <w:r w:rsidR="00CF4BD0"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? В</w:t>
      </w: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кусно или не вкусно?</w:t>
      </w:r>
      <w:r w:rsidR="00CF4BD0"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(п</w:t>
      </w:r>
      <w:r w:rsidR="009E5E3C">
        <w:rPr>
          <w:rFonts w:ascii="Times New Roman" w:eastAsia="Times New Roman" w:hAnsi="Times New Roman" w:cs="Times New Roman"/>
          <w:color w:val="181818"/>
          <w:sz w:val="28"/>
          <w:szCs w:val="28"/>
        </w:rPr>
        <w:t>ример коммуникативной практики по</w:t>
      </w:r>
      <w:r w:rsidR="00CF4BD0"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ссылке:</w:t>
      </w:r>
      <w:r w:rsidR="00CF4BD0" w:rsidRPr="00CF4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BD0" w:rsidRPr="00CF4BD0" w:rsidRDefault="00CF4BD0" w:rsidP="009E5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BD0" w:rsidRPr="00CF4BD0" w:rsidRDefault="00CF4BD0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4" w:history="1">
        <w:r w:rsidRPr="00CF4BD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https://rutube.ru/video/private/5f96a4d53c28a6fd8d5580550168afcb/?p=SaR-N3sVtGK0eUbhr0WYQQ</w:t>
        </w:r>
      </w:hyperlink>
    </w:p>
    <w:p w:rsidR="00CF4BD0" w:rsidRPr="00CF4BD0" w:rsidRDefault="00CF4BD0" w:rsidP="009E5E3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5" w:history="1">
        <w:proofErr w:type="gramStart"/>
        <w:r w:rsidRPr="00CF4BD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https://rutube.ru/video/private/0dbf6c5c36c386426c67c45e90e4b81a/?p=kphfoPgYedsrk8GG4ez8pw</w:t>
        </w:r>
      </w:hyperlink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)</w:t>
      </w:r>
      <w:proofErr w:type="gramEnd"/>
    </w:p>
    <w:p w:rsidR="00CF4BD0" w:rsidRPr="00CF4BD0" w:rsidRDefault="00CF4BD0" w:rsidP="009E5E3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F4BD0" w:rsidRPr="009E5E3C" w:rsidRDefault="00CF4BD0" w:rsidP="009E5E3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9E5E3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- Темы и про</w:t>
      </w:r>
      <w:bookmarkStart w:id="0" w:name="_GoBack"/>
      <w:bookmarkEnd w:id="0"/>
      <w:r w:rsidRPr="009E5E3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екты</w:t>
      </w:r>
    </w:p>
    <w:p w:rsidR="00CF4BD0" w:rsidRPr="00CF4BD0" w:rsidRDefault="00CF4BD0" w:rsidP="009E5E3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Организация тематических недель, посвященных определенным аспектам культуры англоговорящих стран. </w:t>
      </w:r>
      <w:proofErr w:type="gramStart"/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Это  может</w:t>
      </w:r>
      <w:proofErr w:type="gramEnd"/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включать в себя поделки, игры и рассказы.</w:t>
      </w:r>
    </w:p>
    <w:p w:rsidR="00CF4BD0" w:rsidRPr="00CF4BD0" w:rsidRDefault="00CF4BD0" w:rsidP="009E5E3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F4BD0" w:rsidRPr="009E5E3C" w:rsidRDefault="009E5E3C" w:rsidP="009E5E3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Заключение</w:t>
      </w:r>
    </w:p>
    <w:p w:rsidR="00CF4BD0" w:rsidRPr="00CF4BD0" w:rsidRDefault="00CF4BD0" w:rsidP="009E5E3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BD0">
        <w:rPr>
          <w:rFonts w:ascii="Times New Roman" w:eastAsia="Times New Roman" w:hAnsi="Times New Roman" w:cs="Times New Roman"/>
          <w:color w:val="181818"/>
          <w:sz w:val="28"/>
          <w:szCs w:val="28"/>
        </w:rPr>
        <w:t>Погружение в языковую среду – это мощный инструмент в обучении английскому языку в ДОУ. С помощью различных активностей и подходов можно создать атмосферу, способствующую активному и интересному изучению языка, что в дальнейшем окажет положительное влияние на развитие детей и их языковые навыки.</w:t>
      </w:r>
    </w:p>
    <w:p w:rsidR="003875A7" w:rsidRPr="00CF4BD0" w:rsidRDefault="003875A7" w:rsidP="009E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F1CD5" w:rsidRDefault="00FF1CD5" w:rsidP="009E5E3C">
      <w:pPr>
        <w:jc w:val="both"/>
      </w:pPr>
    </w:p>
    <w:sectPr w:rsidR="00FF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7C"/>
    <w:rsid w:val="002F087C"/>
    <w:rsid w:val="003875A7"/>
    <w:rsid w:val="00414449"/>
    <w:rsid w:val="009E5E3C"/>
    <w:rsid w:val="00CF4BD0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9766-CC05-4A6D-A1F3-BD0D1D85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private/0dbf6c5c36c386426c67c45e90e4b81a/?p=kphfoPgYedsrk8GG4ez8pw" TargetMode="External"/><Relationship Id="rId4" Type="http://schemas.openxmlformats.org/officeDocument/2006/relationships/hyperlink" Target="https://rutube.ru/video/private/5f96a4d53c28a6fd8d5580550168afcb/?p=SaR-N3sVtGK0eUbhr0WY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Авраевы</dc:creator>
  <cp:keywords/>
  <dc:description/>
  <cp:lastModifiedBy>Авраевы</cp:lastModifiedBy>
  <cp:revision>2</cp:revision>
  <dcterms:created xsi:type="dcterms:W3CDTF">2024-10-24T05:38:00Z</dcterms:created>
  <dcterms:modified xsi:type="dcterms:W3CDTF">2024-10-24T06:15:00Z</dcterms:modified>
</cp:coreProperties>
</file>