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A9" w:rsidRDefault="0039728F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DD7C81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0210A9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C81">
        <w:rPr>
          <w:rFonts w:ascii="Times New Roman" w:hAnsi="Times New Roman" w:cs="Times New Roman"/>
          <w:sz w:val="28"/>
          <w:szCs w:val="28"/>
        </w:rPr>
        <w:t>8</w:t>
      </w:r>
      <w:r w:rsidR="00A306B2">
        <w:rPr>
          <w:rFonts w:ascii="Times New Roman" w:hAnsi="Times New Roman" w:cs="Times New Roman"/>
          <w:sz w:val="28"/>
          <w:szCs w:val="28"/>
        </w:rPr>
        <w:t>.1</w:t>
      </w:r>
      <w:r w:rsidR="00F92AA0">
        <w:rPr>
          <w:rFonts w:ascii="Times New Roman" w:hAnsi="Times New Roman" w:cs="Times New Roman"/>
          <w:sz w:val="28"/>
          <w:szCs w:val="28"/>
        </w:rPr>
        <w:t>0</w:t>
      </w:r>
      <w:r w:rsidR="002C0AEA">
        <w:rPr>
          <w:rFonts w:ascii="Times New Roman" w:hAnsi="Times New Roman" w:cs="Times New Roman"/>
          <w:sz w:val="28"/>
          <w:szCs w:val="28"/>
        </w:rPr>
        <w:t xml:space="preserve">.2024 - </w:t>
      </w:r>
      <w:r w:rsidR="00DD7C81">
        <w:rPr>
          <w:rFonts w:ascii="Times New Roman" w:hAnsi="Times New Roman" w:cs="Times New Roman"/>
          <w:sz w:val="28"/>
          <w:szCs w:val="28"/>
        </w:rPr>
        <w:t>02</w:t>
      </w:r>
      <w:r w:rsidR="00CA6E34">
        <w:rPr>
          <w:rFonts w:ascii="Times New Roman" w:hAnsi="Times New Roman" w:cs="Times New Roman"/>
          <w:sz w:val="28"/>
          <w:szCs w:val="28"/>
        </w:rPr>
        <w:t>.</w:t>
      </w:r>
      <w:r w:rsidR="002C0AEA">
        <w:rPr>
          <w:rFonts w:ascii="Times New Roman" w:hAnsi="Times New Roman" w:cs="Times New Roman"/>
          <w:sz w:val="28"/>
          <w:szCs w:val="28"/>
        </w:rPr>
        <w:t>1</w:t>
      </w:r>
      <w:r w:rsidR="00DD7C81">
        <w:rPr>
          <w:rFonts w:ascii="Times New Roman" w:hAnsi="Times New Roman" w:cs="Times New Roman"/>
          <w:sz w:val="28"/>
          <w:szCs w:val="28"/>
        </w:rPr>
        <w:t>1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D7C81">
        <w:rPr>
          <w:rFonts w:ascii="Times New Roman" w:hAnsi="Times New Roman" w:cs="Times New Roman"/>
          <w:sz w:val="28"/>
          <w:szCs w:val="28"/>
        </w:rPr>
        <w:t>создание представления об истории государственного праздника Дня народного единства</w:t>
      </w:r>
      <w:r w:rsidR="000210A9">
        <w:rPr>
          <w:rFonts w:ascii="Times New Roman" w:hAnsi="Times New Roman" w:cs="Times New Roman"/>
          <w:sz w:val="28"/>
          <w:szCs w:val="28"/>
        </w:rPr>
        <w:t>.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C0AEA" w:rsidP="0071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0210A9">
        <w:rPr>
          <w:rFonts w:ascii="Times New Roman" w:hAnsi="Times New Roman" w:cs="Times New Roman"/>
          <w:sz w:val="28"/>
          <w:szCs w:val="28"/>
        </w:rPr>
        <w:t>2</w:t>
      </w:r>
      <w:r w:rsidR="00DD7C81">
        <w:rPr>
          <w:rFonts w:ascii="Times New Roman" w:hAnsi="Times New Roman" w:cs="Times New Roman"/>
          <w:sz w:val="28"/>
          <w:szCs w:val="28"/>
        </w:rPr>
        <w:t>8</w:t>
      </w:r>
      <w:r w:rsidR="00CD7DB1">
        <w:rPr>
          <w:rFonts w:ascii="Times New Roman" w:hAnsi="Times New Roman" w:cs="Times New Roman"/>
          <w:sz w:val="28"/>
          <w:szCs w:val="28"/>
        </w:rPr>
        <w:t>.</w:t>
      </w:r>
      <w:r w:rsidR="00F92AA0">
        <w:rPr>
          <w:rFonts w:ascii="Times New Roman" w:hAnsi="Times New Roman" w:cs="Times New Roman"/>
          <w:sz w:val="28"/>
          <w:szCs w:val="28"/>
        </w:rPr>
        <w:t>10</w:t>
      </w:r>
      <w:r w:rsidR="002660C4">
        <w:rPr>
          <w:rFonts w:ascii="Times New Roman" w:hAnsi="Times New Roman" w:cs="Times New Roman"/>
          <w:sz w:val="28"/>
          <w:szCs w:val="28"/>
        </w:rPr>
        <w:t>.2024</w:t>
      </w:r>
      <w:r w:rsidR="00DD7C81">
        <w:rPr>
          <w:rFonts w:ascii="Times New Roman" w:hAnsi="Times New Roman" w:cs="Times New Roman"/>
          <w:sz w:val="28"/>
          <w:szCs w:val="28"/>
        </w:rPr>
        <w:t>, комплексное</w:t>
      </w:r>
      <w:r w:rsidR="00F6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BD7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F592E">
        <w:rPr>
          <w:rFonts w:ascii="Times New Roman" w:hAnsi="Times New Roman" w:cs="Times New Roman"/>
          <w:sz w:val="28"/>
          <w:szCs w:val="28"/>
        </w:rPr>
        <w:t>«</w:t>
      </w:r>
      <w:r w:rsidR="00DD7C81">
        <w:rPr>
          <w:rFonts w:ascii="Times New Roman" w:hAnsi="Times New Roman" w:cs="Times New Roman"/>
          <w:sz w:val="28"/>
          <w:szCs w:val="28"/>
        </w:rPr>
        <w:t>Беседа о Москве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DD7C81">
        <w:rPr>
          <w:rFonts w:ascii="Times New Roman" w:hAnsi="Times New Roman" w:cs="Times New Roman"/>
          <w:sz w:val="28"/>
          <w:szCs w:val="28"/>
        </w:rPr>
        <w:t>Красная площадь</w:t>
      </w:r>
      <w:r w:rsidR="00A306B2">
        <w:rPr>
          <w:rFonts w:ascii="Times New Roman" w:hAnsi="Times New Roman" w:cs="Times New Roman"/>
          <w:sz w:val="28"/>
          <w:szCs w:val="28"/>
        </w:rPr>
        <w:t>)</w:t>
      </w:r>
    </w:p>
    <w:p w:rsidR="00A306B2" w:rsidRDefault="00F60683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AEA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DD7C81">
        <w:rPr>
          <w:rFonts w:ascii="Times New Roman" w:hAnsi="Times New Roman" w:cs="Times New Roman"/>
          <w:sz w:val="28"/>
          <w:szCs w:val="28"/>
        </w:rPr>
        <w:t>Московский Кремль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  <w:r w:rsidR="00A3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81" w:rsidRDefault="00DD7C81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A306B2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3FE2">
        <w:rPr>
          <w:rFonts w:ascii="Times New Roman" w:hAnsi="Times New Roman" w:cs="Times New Roman"/>
          <w:sz w:val="28"/>
          <w:szCs w:val="28"/>
        </w:rPr>
        <w:t>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0210A9">
        <w:rPr>
          <w:rFonts w:ascii="Times New Roman" w:hAnsi="Times New Roman" w:cs="Times New Roman"/>
          <w:sz w:val="28"/>
          <w:szCs w:val="28"/>
        </w:rPr>
        <w:t>2</w:t>
      </w:r>
      <w:r w:rsidR="00DD7C81">
        <w:rPr>
          <w:rFonts w:ascii="Times New Roman" w:hAnsi="Times New Roman" w:cs="Times New Roman"/>
          <w:sz w:val="28"/>
          <w:szCs w:val="28"/>
        </w:rPr>
        <w:t>9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B63398" w:rsidRDefault="002C0AE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10A9">
        <w:rPr>
          <w:rFonts w:ascii="Times New Roman" w:hAnsi="Times New Roman" w:cs="Times New Roman"/>
          <w:sz w:val="28"/>
          <w:szCs w:val="28"/>
        </w:rPr>
        <w:t>ФЭМП (</w:t>
      </w:r>
      <w:r w:rsidR="00DD7C81">
        <w:rPr>
          <w:rFonts w:ascii="Times New Roman" w:hAnsi="Times New Roman" w:cs="Times New Roman"/>
          <w:sz w:val="28"/>
          <w:szCs w:val="28"/>
        </w:rPr>
        <w:t>Москва: сколько достопримечательностей, их порядковый номер</w:t>
      </w:r>
      <w:r w:rsidR="009D4484">
        <w:rPr>
          <w:rFonts w:ascii="Times New Roman" w:hAnsi="Times New Roman" w:cs="Times New Roman"/>
          <w:sz w:val="28"/>
          <w:szCs w:val="28"/>
        </w:rPr>
        <w:t>)</w:t>
      </w:r>
    </w:p>
    <w:p w:rsidR="009D4484" w:rsidRDefault="002C0AEA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FE2">
        <w:rPr>
          <w:rFonts w:ascii="Times New Roman" w:hAnsi="Times New Roman" w:cs="Times New Roman"/>
          <w:sz w:val="28"/>
          <w:szCs w:val="28"/>
        </w:rPr>
        <w:t xml:space="preserve">. </w:t>
      </w:r>
      <w:r w:rsidR="00DD7C81">
        <w:rPr>
          <w:rFonts w:ascii="Times New Roman" w:hAnsi="Times New Roman" w:cs="Times New Roman"/>
          <w:sz w:val="28"/>
          <w:szCs w:val="28"/>
        </w:rPr>
        <w:t>Представление «Хрустальная кукла» (театр «Радуга»)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DD7C8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.10.2024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Физкультурное</w:t>
      </w:r>
    </w:p>
    <w:p w:rsidR="00A306B2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6B2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92AA0" w:rsidRDefault="00A306B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4484">
        <w:rPr>
          <w:rFonts w:ascii="Times New Roman" w:hAnsi="Times New Roman" w:cs="Times New Roman"/>
          <w:sz w:val="28"/>
          <w:szCs w:val="28"/>
        </w:rPr>
        <w:t>Конструирование «</w:t>
      </w:r>
      <w:r w:rsidR="00DD7C81">
        <w:rPr>
          <w:rFonts w:ascii="Times New Roman" w:hAnsi="Times New Roman" w:cs="Times New Roman"/>
          <w:sz w:val="28"/>
          <w:szCs w:val="28"/>
        </w:rPr>
        <w:t>Звезда</w:t>
      </w:r>
      <w:r w:rsidR="009D4484">
        <w:rPr>
          <w:rFonts w:ascii="Times New Roman" w:hAnsi="Times New Roman" w:cs="Times New Roman"/>
          <w:sz w:val="28"/>
          <w:szCs w:val="28"/>
        </w:rPr>
        <w:t>» (</w:t>
      </w:r>
      <w:r w:rsidR="00DD7C81">
        <w:rPr>
          <w:rFonts w:ascii="Times New Roman" w:hAnsi="Times New Roman" w:cs="Times New Roman"/>
          <w:sz w:val="28"/>
          <w:szCs w:val="28"/>
        </w:rPr>
        <w:t xml:space="preserve">объемная, </w:t>
      </w:r>
      <w:proofErr w:type="spellStart"/>
      <w:r w:rsidR="00DD7C81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9D4484">
        <w:rPr>
          <w:rFonts w:ascii="Times New Roman" w:hAnsi="Times New Roman" w:cs="Times New Roman"/>
          <w:sz w:val="28"/>
          <w:szCs w:val="28"/>
        </w:rPr>
        <w:t>)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DD7C81">
        <w:rPr>
          <w:rFonts w:ascii="Times New Roman" w:hAnsi="Times New Roman" w:cs="Times New Roman"/>
          <w:sz w:val="28"/>
          <w:szCs w:val="28"/>
        </w:rPr>
        <w:t>31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2C0AEA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43FE2" w:rsidRDefault="00A306B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AEA">
        <w:rPr>
          <w:rFonts w:ascii="Times New Roman" w:hAnsi="Times New Roman" w:cs="Times New Roman"/>
          <w:sz w:val="28"/>
          <w:szCs w:val="28"/>
        </w:rPr>
        <w:t xml:space="preserve">. </w:t>
      </w:r>
      <w:r w:rsidR="00F92AA0">
        <w:rPr>
          <w:rFonts w:ascii="Times New Roman" w:hAnsi="Times New Roman" w:cs="Times New Roman"/>
          <w:sz w:val="28"/>
          <w:szCs w:val="28"/>
        </w:rPr>
        <w:t>Развитие речи</w:t>
      </w:r>
      <w:r w:rsidR="00BE5BD7">
        <w:rPr>
          <w:rFonts w:ascii="Times New Roman" w:hAnsi="Times New Roman" w:cs="Times New Roman"/>
          <w:sz w:val="28"/>
          <w:szCs w:val="28"/>
        </w:rPr>
        <w:t xml:space="preserve"> «</w:t>
      </w:r>
      <w:r w:rsidR="00DD7C81">
        <w:rPr>
          <w:rFonts w:ascii="Times New Roman" w:hAnsi="Times New Roman" w:cs="Times New Roman"/>
          <w:sz w:val="28"/>
          <w:szCs w:val="28"/>
        </w:rPr>
        <w:t>Знакомьтесь, я гид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  <w:r w:rsidR="00F92AA0">
        <w:rPr>
          <w:rFonts w:ascii="Times New Roman" w:hAnsi="Times New Roman" w:cs="Times New Roman"/>
          <w:sz w:val="28"/>
          <w:szCs w:val="28"/>
        </w:rPr>
        <w:t xml:space="preserve"> (</w:t>
      </w:r>
      <w:r w:rsidR="009D4484">
        <w:rPr>
          <w:rFonts w:ascii="Times New Roman" w:hAnsi="Times New Roman" w:cs="Times New Roman"/>
          <w:sz w:val="28"/>
          <w:szCs w:val="28"/>
        </w:rPr>
        <w:t>составление описательных рассказов</w:t>
      </w:r>
      <w:r w:rsidR="00DD7C81">
        <w:rPr>
          <w:rFonts w:ascii="Times New Roman" w:hAnsi="Times New Roman" w:cs="Times New Roman"/>
          <w:sz w:val="28"/>
          <w:szCs w:val="28"/>
        </w:rPr>
        <w:t xml:space="preserve"> о Красной Площади </w:t>
      </w:r>
      <w:r w:rsidR="00F92AA0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A306B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AA0">
        <w:rPr>
          <w:rFonts w:ascii="Times New Roman" w:hAnsi="Times New Roman" w:cs="Times New Roman"/>
          <w:sz w:val="28"/>
          <w:szCs w:val="28"/>
        </w:rPr>
        <w:t>. Лепка «</w:t>
      </w:r>
      <w:r w:rsidR="00DD7C81">
        <w:rPr>
          <w:rFonts w:ascii="Times New Roman" w:hAnsi="Times New Roman" w:cs="Times New Roman"/>
          <w:sz w:val="28"/>
          <w:szCs w:val="28"/>
        </w:rPr>
        <w:t>Богатыри земли русской</w:t>
      </w:r>
      <w:r w:rsidR="00F92AA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670F37">
        <w:rPr>
          <w:rFonts w:ascii="Times New Roman" w:hAnsi="Times New Roman" w:cs="Times New Roman"/>
          <w:sz w:val="28"/>
          <w:szCs w:val="28"/>
        </w:rPr>
        <w:t>01</w:t>
      </w:r>
      <w:r w:rsidR="002C0AEA">
        <w:rPr>
          <w:rFonts w:ascii="Times New Roman" w:hAnsi="Times New Roman" w:cs="Times New Roman"/>
          <w:sz w:val="28"/>
          <w:szCs w:val="28"/>
        </w:rPr>
        <w:t>.1</w:t>
      </w:r>
      <w:r w:rsidR="00670F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0F37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9D4484">
        <w:rPr>
          <w:rFonts w:ascii="Times New Roman" w:hAnsi="Times New Roman" w:cs="Times New Roman"/>
          <w:sz w:val="28"/>
          <w:szCs w:val="28"/>
        </w:rPr>
        <w:t>«</w:t>
      </w:r>
      <w:r w:rsidR="00670F37">
        <w:rPr>
          <w:rFonts w:ascii="Times New Roman" w:hAnsi="Times New Roman" w:cs="Times New Roman"/>
          <w:sz w:val="28"/>
          <w:szCs w:val="28"/>
        </w:rPr>
        <w:t>Уж небо осенью дышало»</w:t>
      </w:r>
      <w:r w:rsidR="009D4484">
        <w:rPr>
          <w:rFonts w:ascii="Times New Roman" w:hAnsi="Times New Roman" w:cs="Times New Roman"/>
          <w:sz w:val="28"/>
          <w:szCs w:val="28"/>
        </w:rPr>
        <w:t xml:space="preserve"> (</w:t>
      </w:r>
      <w:r w:rsidR="00670F37">
        <w:rPr>
          <w:rFonts w:ascii="Times New Roman" w:hAnsi="Times New Roman" w:cs="Times New Roman"/>
          <w:sz w:val="28"/>
          <w:szCs w:val="28"/>
        </w:rPr>
        <w:t>доучивание</w:t>
      </w:r>
      <w:r w:rsidR="002C0AEA">
        <w:rPr>
          <w:rFonts w:ascii="Times New Roman" w:hAnsi="Times New Roman" w:cs="Times New Roman"/>
          <w:sz w:val="28"/>
          <w:szCs w:val="28"/>
        </w:rPr>
        <w:t>)</w:t>
      </w:r>
    </w:p>
    <w:p w:rsidR="00F43FE2" w:rsidRDefault="009E3DFE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D448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9D4484">
        <w:rPr>
          <w:rFonts w:ascii="Times New Roman" w:hAnsi="Times New Roman" w:cs="Times New Roman"/>
          <w:sz w:val="28"/>
          <w:szCs w:val="28"/>
        </w:rPr>
        <w:t xml:space="preserve"> «</w:t>
      </w:r>
      <w:r w:rsidR="00670F37">
        <w:rPr>
          <w:rFonts w:ascii="Times New Roman" w:hAnsi="Times New Roman" w:cs="Times New Roman"/>
          <w:sz w:val="28"/>
          <w:szCs w:val="28"/>
        </w:rPr>
        <w:t>Попугай</w:t>
      </w:r>
      <w:r w:rsidR="009D4484">
        <w:rPr>
          <w:rFonts w:ascii="Times New Roman" w:hAnsi="Times New Roman" w:cs="Times New Roman"/>
          <w:sz w:val="28"/>
          <w:szCs w:val="28"/>
        </w:rPr>
        <w:t>»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Физкультурное (на улице) </w:t>
      </w:r>
    </w:p>
    <w:p w:rsidR="00670F37" w:rsidRDefault="00670F37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F37" w:rsidRDefault="00670F37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02.11.2024, свободная деятельность</w:t>
      </w:r>
    </w:p>
    <w:p w:rsidR="00670F37" w:rsidRDefault="00670F37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Хозяйственно-бытовой труд (мытьё игрушек)</w:t>
      </w:r>
    </w:p>
    <w:p w:rsidR="00670F37" w:rsidRDefault="00670F37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Игры с первым снегом (прогулка)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FE2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76" w:rsidRDefault="002C0376" w:rsidP="00AB0B39">
      <w:pPr>
        <w:spacing w:after="0" w:line="240" w:lineRule="auto"/>
      </w:pPr>
      <w:r>
        <w:separator/>
      </w:r>
    </w:p>
  </w:endnote>
  <w:endnote w:type="continuationSeparator" w:id="0">
    <w:p w:rsidR="002C0376" w:rsidRDefault="002C0376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76" w:rsidRDefault="002C0376" w:rsidP="00AB0B39">
      <w:pPr>
        <w:spacing w:after="0" w:line="240" w:lineRule="auto"/>
      </w:pPr>
      <w:r>
        <w:separator/>
      </w:r>
    </w:p>
  </w:footnote>
  <w:footnote w:type="continuationSeparator" w:id="0">
    <w:p w:rsidR="002C0376" w:rsidRDefault="002C0376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10A9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4DB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0376"/>
    <w:rsid w:val="002C0AEA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36B8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08A5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0F37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3930"/>
    <w:rsid w:val="006E593A"/>
    <w:rsid w:val="006E66DD"/>
    <w:rsid w:val="006F0F42"/>
    <w:rsid w:val="006F4F48"/>
    <w:rsid w:val="006F7DE5"/>
    <w:rsid w:val="00702B08"/>
    <w:rsid w:val="007043B0"/>
    <w:rsid w:val="00706E8D"/>
    <w:rsid w:val="00713AAE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AF0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4484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06B2"/>
    <w:rsid w:val="00A3379B"/>
    <w:rsid w:val="00A3574C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C75E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0838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D7C81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0A62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2AA0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2024-09-14T09:40:00Z</dcterms:created>
  <dcterms:modified xsi:type="dcterms:W3CDTF">2024-11-03T10:46:00Z</dcterms:modified>
</cp:coreProperties>
</file>